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EE" w:rsidRPr="00434A1B" w:rsidRDefault="00B92375" w:rsidP="00705C3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Главному </w:t>
      </w:r>
      <w:r w:rsidR="00705C3A">
        <w:rPr>
          <w:rFonts w:ascii="Times New Roman" w:hAnsi="Times New Roman" w:cs="Times New Roman"/>
          <w:sz w:val="24"/>
          <w:szCs w:val="24"/>
        </w:rPr>
        <w:t xml:space="preserve">судье </w:t>
      </w:r>
      <w:r w:rsidR="00705C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4A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5C3A" w:rsidRPr="00705C3A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 xml:space="preserve">Кубка Урала и Поволжья по каратэ </w:t>
      </w:r>
      <w:r w:rsidR="00434A1B" w:rsidRPr="00434A1B">
        <w:rPr>
          <w:rFonts w:ascii="Times New Roman" w:hAnsi="Times New Roman" w:cs="Times New Roman"/>
          <w:sz w:val="24"/>
          <w:szCs w:val="24"/>
        </w:rPr>
        <w:t>(</w:t>
      </w:r>
      <w:r w:rsidR="00434A1B">
        <w:rPr>
          <w:rFonts w:ascii="Times New Roman" w:hAnsi="Times New Roman" w:cs="Times New Roman"/>
          <w:sz w:val="24"/>
          <w:szCs w:val="24"/>
        </w:rPr>
        <w:t xml:space="preserve">версия </w:t>
      </w:r>
      <w:r w:rsidR="00434A1B">
        <w:rPr>
          <w:rFonts w:ascii="Times New Roman" w:hAnsi="Times New Roman" w:cs="Times New Roman"/>
          <w:sz w:val="24"/>
          <w:szCs w:val="24"/>
          <w:lang w:val="en-US"/>
        </w:rPr>
        <w:t>WKC</w:t>
      </w:r>
      <w:r w:rsidR="00434A1B" w:rsidRPr="00434A1B">
        <w:rPr>
          <w:rFonts w:ascii="Times New Roman" w:hAnsi="Times New Roman" w:cs="Times New Roman"/>
          <w:sz w:val="24"/>
          <w:szCs w:val="24"/>
        </w:rPr>
        <w:t>)</w:t>
      </w:r>
    </w:p>
    <w:p w:rsidR="00705C3A" w:rsidRPr="00705C3A" w:rsidRDefault="00705C3A" w:rsidP="00705C3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отца)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Кем и когда выдан______________________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матери)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Кем и когда выдан______________________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Просим Вас допустить нашего (нашу) сына (дочь)</w:t>
      </w:r>
    </w:p>
    <w:p w:rsidR="00B92375" w:rsidRPr="00B92375" w:rsidRDefault="00B92375" w:rsidP="00B92375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746FFC" w:rsidP="00B92375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0FC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5qEwIAACg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"/>
            </w:pict>
          </mc:Fallback>
        </mc:AlternateContent>
      </w:r>
      <w:r w:rsidR="00B92375" w:rsidRPr="00B92375">
        <w:rPr>
          <w:rFonts w:ascii="Times New Roman" w:hAnsi="Times New Roman" w:cs="Times New Roman"/>
          <w:i/>
        </w:rPr>
        <w:t>Фамилия, Имя, Отчество</w:t>
      </w:r>
    </w:p>
    <w:p w:rsidR="00B92375" w:rsidRPr="00B92375" w:rsidRDefault="00746FFC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701B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2C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"/>
            </w:pict>
          </mc:Fallback>
        </mc:AlternateContent>
      </w:r>
      <w:r w:rsidR="00B92375" w:rsidRPr="00B9237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B92375" w:rsidRPr="00B92375">
        <w:rPr>
          <w:rFonts w:ascii="Times New Roman" w:hAnsi="Times New Roman" w:cs="Times New Roman"/>
          <w:sz w:val="24"/>
          <w:szCs w:val="24"/>
        </w:rPr>
        <w:tab/>
      </w:r>
    </w:p>
    <w:p w:rsidR="00B92375" w:rsidRPr="00B92375" w:rsidRDefault="00B92375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Default="00716E6B" w:rsidP="00B92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434A1B">
        <w:rPr>
          <w:rFonts w:ascii="Times New Roman" w:hAnsi="Times New Roman" w:cs="Times New Roman"/>
          <w:sz w:val="24"/>
          <w:szCs w:val="24"/>
        </w:rPr>
        <w:t>в</w:t>
      </w:r>
      <w:r w:rsidR="00705C3A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4A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5C3A" w:rsidRPr="00705C3A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>Кубке Урала и Поволжья по каратэ</w:t>
      </w:r>
      <w:r w:rsidR="00414FA4" w:rsidRPr="00746FFC">
        <w:rPr>
          <w:rFonts w:ascii="Times New Roman" w:hAnsi="Times New Roman" w:cs="Times New Roman"/>
          <w:sz w:val="24"/>
          <w:szCs w:val="24"/>
        </w:rPr>
        <w:t>, которы</w:t>
      </w:r>
      <w:r w:rsidR="00705C3A">
        <w:rPr>
          <w:rFonts w:ascii="Times New Roman" w:hAnsi="Times New Roman" w:cs="Times New Roman"/>
          <w:sz w:val="24"/>
          <w:szCs w:val="24"/>
        </w:rPr>
        <w:t>й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705C3A">
        <w:rPr>
          <w:rFonts w:ascii="Times New Roman" w:hAnsi="Times New Roman" w:cs="Times New Roman"/>
          <w:sz w:val="24"/>
          <w:szCs w:val="24"/>
        </w:rPr>
        <w:t xml:space="preserve">ится </w:t>
      </w:r>
      <w:r w:rsidR="00434A1B" w:rsidRPr="00434A1B">
        <w:rPr>
          <w:rFonts w:ascii="Times New Roman" w:hAnsi="Times New Roman" w:cs="Times New Roman"/>
          <w:sz w:val="24"/>
          <w:szCs w:val="24"/>
        </w:rPr>
        <w:t>18-19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>ноября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201</w:t>
      </w:r>
      <w:r w:rsidR="00434A1B" w:rsidRPr="00434A1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B92375" w:rsidRPr="00746FFC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705C3A">
        <w:rPr>
          <w:rFonts w:ascii="Times New Roman" w:hAnsi="Times New Roman" w:cs="Times New Roman"/>
          <w:sz w:val="24"/>
          <w:szCs w:val="24"/>
        </w:rPr>
        <w:t>Республика Башкортостан, г. Стерлитамак, ул. Коммунистическая 101 (здание Стерлитамак-Арена), в следующих категориях __________________________________________________________________________________</w:t>
      </w:r>
    </w:p>
    <w:p w:rsidR="00705C3A" w:rsidRPr="00746FFC" w:rsidRDefault="00705C3A" w:rsidP="00705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C3A">
        <w:rPr>
          <w:rFonts w:ascii="Times New Roman" w:hAnsi="Times New Roman" w:cs="Times New Roman"/>
          <w:sz w:val="16"/>
          <w:szCs w:val="24"/>
        </w:rPr>
        <w:t>(прописываются в ручную все категории в которых участвует спортсмен</w:t>
      </w:r>
      <w:r>
        <w:rPr>
          <w:rFonts w:ascii="Times New Roman" w:hAnsi="Times New Roman" w:cs="Times New Roman"/>
          <w:sz w:val="16"/>
          <w:szCs w:val="24"/>
        </w:rPr>
        <w:t xml:space="preserve">: </w:t>
      </w:r>
      <w:r w:rsidRPr="00705C3A">
        <w:rPr>
          <w:rFonts w:ascii="Times New Roman" w:hAnsi="Times New Roman" w:cs="Times New Roman"/>
          <w:b/>
          <w:sz w:val="16"/>
          <w:szCs w:val="24"/>
        </w:rPr>
        <w:t xml:space="preserve">двоеборье,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санбон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,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иппон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, командное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sz w:val="16"/>
          <w:szCs w:val="24"/>
        </w:rPr>
        <w:t>)</w:t>
      </w:r>
    </w:p>
    <w:p w:rsidR="00B92375" w:rsidRPr="00746FFC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FFC">
        <w:rPr>
          <w:rFonts w:ascii="Times New Roman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B92375" w:rsidRPr="00746FFC" w:rsidRDefault="00705C3A" w:rsidP="00705C3A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соревнований о</w:t>
      </w:r>
      <w:r w:rsidR="00B92375" w:rsidRPr="00746FFC">
        <w:rPr>
          <w:rFonts w:ascii="Times New Roman" w:hAnsi="Times New Roman" w:cs="Times New Roman"/>
          <w:sz w:val="24"/>
          <w:szCs w:val="24"/>
        </w:rPr>
        <w:t>знаком</w:t>
      </w:r>
      <w:r w:rsidR="00F96950" w:rsidRPr="00746FFC">
        <w:rPr>
          <w:rFonts w:ascii="Times New Roman" w:hAnsi="Times New Roman" w:cs="Times New Roman"/>
          <w:sz w:val="24"/>
          <w:szCs w:val="24"/>
        </w:rPr>
        <w:t xml:space="preserve">лены, полностью осознаем, </w:t>
      </w:r>
      <w:r>
        <w:rPr>
          <w:rFonts w:ascii="Times New Roman" w:hAnsi="Times New Roman" w:cs="Times New Roman"/>
          <w:sz w:val="24"/>
          <w:szCs w:val="24"/>
        </w:rPr>
        <w:t>каратэ</w:t>
      </w:r>
      <w:r w:rsidR="00716E6B">
        <w:rPr>
          <w:rFonts w:ascii="Times New Roman" w:hAnsi="Times New Roman" w:cs="Times New Roman"/>
          <w:sz w:val="24"/>
          <w:szCs w:val="24"/>
        </w:rPr>
        <w:t xml:space="preserve"> </w:t>
      </w:r>
      <w:r w:rsidR="00B92375" w:rsidRPr="00746FFC">
        <w:rPr>
          <w:rFonts w:ascii="Times New Roman" w:hAnsi="Times New Roman" w:cs="Times New Roman"/>
          <w:sz w:val="24"/>
          <w:szCs w:val="24"/>
        </w:rPr>
        <w:t>является контактным</w:t>
      </w:r>
      <w:r w:rsidR="00D33E98" w:rsidRPr="00746FFC">
        <w:rPr>
          <w:rFonts w:ascii="Times New Roman" w:hAnsi="Times New Roman" w:cs="Times New Roman"/>
          <w:sz w:val="24"/>
          <w:szCs w:val="24"/>
        </w:rPr>
        <w:t xml:space="preserve"> </w:t>
      </w:r>
      <w:r w:rsidR="00B92375" w:rsidRPr="00746FFC">
        <w:rPr>
          <w:rFonts w:ascii="Times New Roman" w:hAnsi="Times New Roman" w:cs="Times New Roman"/>
          <w:sz w:val="24"/>
          <w:szCs w:val="24"/>
        </w:rPr>
        <w:t>единоборством</w:t>
      </w:r>
      <w:r>
        <w:rPr>
          <w:rFonts w:ascii="Times New Roman" w:hAnsi="Times New Roman" w:cs="Times New Roman"/>
          <w:sz w:val="24"/>
          <w:szCs w:val="24"/>
        </w:rPr>
        <w:t xml:space="preserve"> (ограниченный контакт)</w:t>
      </w:r>
      <w:r w:rsidR="00B92375" w:rsidRPr="00746FFC">
        <w:rPr>
          <w:rFonts w:ascii="Times New Roman" w:hAnsi="Times New Roman" w:cs="Times New Roman"/>
          <w:sz w:val="24"/>
          <w:szCs w:val="24"/>
        </w:rPr>
        <w:t>, и понимаем возможность получения нашим ребенком травм и иных неблагоприятных последствий.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i/>
        </w:rPr>
        <w:tab/>
      </w:r>
      <w:r w:rsidRPr="00B92375">
        <w:rPr>
          <w:rFonts w:ascii="Times New Roman" w:hAnsi="Times New Roman" w:cs="Times New Roman"/>
          <w:i/>
        </w:rPr>
        <w:tab/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ab/>
      </w:r>
      <w:r w:rsidRPr="00B92375">
        <w:rPr>
          <w:rFonts w:ascii="Times New Roman" w:hAnsi="Times New Roman" w:cs="Times New Roman"/>
          <w:sz w:val="24"/>
          <w:szCs w:val="24"/>
        </w:rPr>
        <w:tab/>
        <w:t xml:space="preserve">           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i/>
        </w:rPr>
        <w:t>дата</w:t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b/>
        </w:rPr>
        <w:t xml:space="preserve"> </w:t>
      </w:r>
    </w:p>
    <w:p w:rsidR="00352F8E" w:rsidRPr="00B92375" w:rsidRDefault="00352F8E" w:rsidP="00B92375">
      <w:pPr>
        <w:spacing w:after="0"/>
        <w:rPr>
          <w:rFonts w:ascii="Times New Roman" w:hAnsi="Times New Roman" w:cs="Times New Roman"/>
        </w:rPr>
      </w:pPr>
    </w:p>
    <w:sectPr w:rsidR="00352F8E" w:rsidRPr="00B92375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75"/>
    <w:rsid w:val="000A15E1"/>
    <w:rsid w:val="00352F8E"/>
    <w:rsid w:val="00414FA4"/>
    <w:rsid w:val="00434A1B"/>
    <w:rsid w:val="0044117B"/>
    <w:rsid w:val="00705C3A"/>
    <w:rsid w:val="00716E6B"/>
    <w:rsid w:val="00746FFC"/>
    <w:rsid w:val="007B2F33"/>
    <w:rsid w:val="00A36745"/>
    <w:rsid w:val="00A47344"/>
    <w:rsid w:val="00A5099A"/>
    <w:rsid w:val="00B92375"/>
    <w:rsid w:val="00D14757"/>
    <w:rsid w:val="00D33E98"/>
    <w:rsid w:val="00D661EE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A0C"/>
  <w15:docId w15:val="{F1D30B23-2F10-4711-B788-C6DC191B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Махновский Александр Валерьевич</cp:lastModifiedBy>
  <cp:revision>5</cp:revision>
  <cp:lastPrinted>2016-08-19T10:32:00Z</cp:lastPrinted>
  <dcterms:created xsi:type="dcterms:W3CDTF">2016-08-19T09:40:00Z</dcterms:created>
  <dcterms:modified xsi:type="dcterms:W3CDTF">2017-09-05T04:05:00Z</dcterms:modified>
</cp:coreProperties>
</file>