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ФЕДЕРАЛЬНЫЙ ЗАЧЕТ</w:t>
      </w:r>
    </w:p>
    <w:tbl>
      <w:tblPr/>
      <w:tblGrid>
        <w:gridCol w:w="828"/>
        <w:gridCol w:w="1592"/>
        <w:gridCol w:w="2794"/>
        <w:gridCol w:w="936"/>
        <w:gridCol w:w="1514"/>
        <w:gridCol w:w="1514"/>
      </w:tblGrid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84" w:dyaOrig="384">
                <v:rect xmlns:o="urn:schemas-microsoft-com:office:office" xmlns:v="urn:schemas-microsoft-com:vml" id="rectole0000000000" style="width:19.200000pt;height:19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84" w:dyaOrig="384">
                <v:rect xmlns:o="urn:schemas-microsoft-com:office:office" xmlns:v="urn:schemas-microsoft-com:vml" id="rectole0000000001" style="width:19.200000pt;height:19.2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84" w:dyaOrig="384">
                <v:rect xmlns:o="urn:schemas-microsoft-com:office:office" xmlns:v="urn:schemas-microsoft-com:vml" id="rectole0000000002" style="width:19.200000pt;height:19.2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2" w:dyaOrig="791">
                <v:rect xmlns:o="urn:schemas-microsoft-com:office:office" xmlns:v="urn:schemas-microsoft-com:vml" id="rectole0000000003" style="width:33.600000pt;height:39.5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Челябинская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5964" w:leader="none"/>
              </w:tabs>
              <w:spacing w:before="0" w:after="0" w:line="240"/>
              <w:ind w:right="0" w:left="0" w:hanging="1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03" w:dyaOrig="831">
                <v:rect xmlns:o="urn:schemas-microsoft-com:office:office" xmlns:v="urn:schemas-microsoft-com:vml" id="rectole0000000004" style="width:30.150000pt;height:41.5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Московская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2" w:dyaOrig="801">
                <v:rect xmlns:o="urn:schemas-microsoft-com:office:office" xmlns:v="urn:schemas-microsoft-com:vml" id="rectole0000000005" style="width:33.600000pt;height:40.05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Москва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03" w:dyaOrig="754">
                <v:rect xmlns:o="urn:schemas-microsoft-com:office:office" xmlns:v="urn:schemas-microsoft-com:vml" id="rectole0000000006" style="width:30.150000pt;height:37.70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Новосибирская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40" w:dyaOrig="909">
                <v:rect xmlns:o="urn:schemas-microsoft-com:office:office" xmlns:v="urn:schemas-microsoft-com:vml" id="rectole0000000007" style="width:37.000000pt;height:45.45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Краснодарский край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3" w:dyaOrig="706">
                <v:rect xmlns:o="urn:schemas-microsoft-com:office:office" xmlns:v="urn:schemas-microsoft-com:vml" id="rectole0000000008" style="width:33.650000pt;height:35.30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Ростовская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2" w:dyaOrig="672">
                <v:rect xmlns:o="urn:schemas-microsoft-com:office:office" xmlns:v="urn:schemas-microsoft-com:vml" id="rectole0000000009" style="width:33.600000pt;height:33.6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Республика Татарстан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2" w:dyaOrig="683">
                <v:rect xmlns:o="urn:schemas-microsoft-com:office:office" xmlns:v="urn:schemas-microsoft-com:vml" id="rectole0000000010" style="width:33.600000pt;height:34.15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Республика Дагестан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3" w:dyaOrig="701">
                <v:rect xmlns:o="urn:schemas-microsoft-com:office:office" xmlns:v="urn:schemas-microsoft-com:vml" id="rectole0000000011" style="width:33.650000pt;height:35.05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Сахалин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40" w:dyaOrig="949">
                <v:rect xmlns:o="urn:schemas-microsoft-com:office:office" xmlns:v="urn:schemas-microsoft-com:vml" id="rectole0000000012" style="width:42.000000pt;height:47.45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Омская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11-14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10" w:dyaOrig="877">
                <v:rect xmlns:o="urn:schemas-microsoft-com:office:office" xmlns:v="urn:schemas-microsoft-com:vml" id="rectole0000000013" style="width:40.500000pt;height:43.85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Алтайский край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42" w:dyaOrig="904">
                <v:rect xmlns:o="urn:schemas-microsoft-com:office:office" xmlns:v="urn:schemas-microsoft-com:vml" id="rectole0000000014" style="width:37.100000pt;height:45.20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Красноярский край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3" w:dyaOrig="890">
                <v:rect xmlns:o="urn:schemas-microsoft-com:office:office" xmlns:v="urn:schemas-microsoft-com:vml" id="rectole0000000015" style="width:33.650000pt;height:44.50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Пензенская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10" w:dyaOrig="882">
                <v:rect xmlns:o="urn:schemas-microsoft-com:office:office" xmlns:v="urn:schemas-microsoft-com:vml" id="rectole0000000016" style="width:40.500000pt;height:44.10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Самарская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38" w:dyaOrig="738">
                <v:rect xmlns:o="urn:schemas-microsoft-com:office:office" xmlns:v="urn:schemas-microsoft-com:vml" id="rectole0000000017" style="width:36.900000pt;height:36.900000pt" o:preferrelative="t" o:ole="">
                  <o:lock v:ext="edit"/>
                  <v:imagedata xmlns:r="http://schemas.openxmlformats.org/officeDocument/2006/relationships" r:id="docRId35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Республика Северная Осетия — Алания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809">
                <v:rect xmlns:o="urn:schemas-microsoft-com:office:office" xmlns:v="urn:schemas-microsoft-com:vml" id="rectole0000000018" style="width:38.400000pt;height:40.450000pt" o:preferrelative="t" o:ole="">
                  <o:lock v:ext="edit"/>
                  <v:imagedata xmlns:r="http://schemas.openxmlformats.org/officeDocument/2006/relationships" r:id="docRId37" o:title=""/>
                </v:rect>
                <o:OLEObject xmlns:r="http://schemas.openxmlformats.org/officeDocument/2006/relationships" xmlns:o="urn:schemas-microsoft-com:office:office" Type="Embed" ProgID="StaticMetafile" DrawAspect="Content" ObjectID="0000000018" ShapeID="rectole0000000018" r:id="docRId36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Санкт-Петербург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14" w:dyaOrig="578">
                <v:rect xmlns:o="urn:schemas-microsoft-com:office:office" xmlns:v="urn:schemas-microsoft-com:vml" id="rectole0000000019" style="width:40.700000pt;height:28.900000pt" o:preferrelative="t" o:ole="">
                  <o:lock v:ext="edit"/>
                  <v:imagedata xmlns:r="http://schemas.openxmlformats.org/officeDocument/2006/relationships" r:id="docRId39" o:title=""/>
                </v:rect>
                <o:OLEObject xmlns:r="http://schemas.openxmlformats.org/officeDocument/2006/relationships" xmlns:o="urn:schemas-microsoft-com:office:office" Type="Embed" ProgID="StaticMetafile" DrawAspect="Content" ObjectID="0000000019" ShapeID="rectole0000000019" r:id="docRId38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Ивановская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537" w:dyaOrig="996">
                <v:rect xmlns:o="urn:schemas-microsoft-com:office:office" xmlns:v="urn:schemas-microsoft-com:vml" id="rectole0000000020" style="width:26.850000pt;height:49.800000pt" o:preferrelative="t" o:ole="">
                  <o:lock v:ext="edit"/>
                  <v:imagedata xmlns:r="http://schemas.openxmlformats.org/officeDocument/2006/relationships" r:id="docRId41" o:title=""/>
                </v:rect>
                <o:OLEObject xmlns:r="http://schemas.openxmlformats.org/officeDocument/2006/relationships" xmlns:o="urn:schemas-microsoft-com:office:office" Type="Embed" ProgID="StaticMetafile" DrawAspect="Content" ObjectID="0000000020" ShapeID="rectole0000000020" r:id="docRId40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Саратовская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03" w:dyaOrig="797">
                <v:rect xmlns:o="urn:schemas-microsoft-com:office:office" xmlns:v="urn:schemas-microsoft-com:vml" id="rectole0000000021" style="width:30.150000pt;height:39.850000pt" o:preferrelative="t" o:ole="">
                  <o:lock v:ext="edit"/>
                  <v:imagedata xmlns:r="http://schemas.openxmlformats.org/officeDocument/2006/relationships" r:id="docRId43" o:title=""/>
                </v:rect>
                <o:OLEObject xmlns:r="http://schemas.openxmlformats.org/officeDocument/2006/relationships" xmlns:o="urn:schemas-microsoft-com:office:office" Type="Embed" ProgID="StaticMetafile" DrawAspect="Content" ObjectID="0000000021" ShapeID="rectole0000000021" r:id="docRId42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Орловская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20-22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98" w:dyaOrig="904">
                <v:rect xmlns:o="urn:schemas-microsoft-com:office:office" xmlns:v="urn:schemas-microsoft-com:vml" id="rectole0000000022" style="width:44.900000pt;height:45.200000pt" o:preferrelative="t" o:ole="">
                  <o:lock v:ext="edit"/>
                  <v:imagedata xmlns:r="http://schemas.openxmlformats.org/officeDocument/2006/relationships" r:id="docRId45" o:title=""/>
                </v:rect>
                <o:OLEObject xmlns:r="http://schemas.openxmlformats.org/officeDocument/2006/relationships" xmlns:o="urn:schemas-microsoft-com:office:office" Type="Embed" ProgID="StaticMetafile" DrawAspect="Content" ObjectID="0000000022" ShapeID="rectole0000000022" r:id="docRId44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Волгоградская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54" w:dyaOrig="904">
                <v:rect xmlns:o="urn:schemas-microsoft-com:office:office" xmlns:v="urn:schemas-microsoft-com:vml" id="rectole0000000023" style="width:37.700000pt;height:45.200000pt" o:preferrelative="t" o:ole="">
                  <o:lock v:ext="edit"/>
                  <v:imagedata xmlns:r="http://schemas.openxmlformats.org/officeDocument/2006/relationships" r:id="docRId47" o:title=""/>
                </v:rect>
                <o:OLEObject xmlns:r="http://schemas.openxmlformats.org/officeDocument/2006/relationships" xmlns:o="urn:schemas-microsoft-com:office:office" Type="Embed" ProgID="StaticMetafile" DrawAspect="Content" ObjectID="0000000023" ShapeID="rectole0000000023" r:id="docRId46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Калининградская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55" w:dyaOrig="863">
                <v:rect xmlns:o="urn:schemas-microsoft-com:office:office" xmlns:v="urn:schemas-microsoft-com:vml" id="rectole0000000024" style="width:37.750000pt;height:43.150000pt" o:preferrelative="t" o:ole="">
                  <o:lock v:ext="edit"/>
                  <v:imagedata xmlns:r="http://schemas.openxmlformats.org/officeDocument/2006/relationships" r:id="docRId49" o:title=""/>
                </v:rect>
                <o:OLEObject xmlns:r="http://schemas.openxmlformats.org/officeDocument/2006/relationships" xmlns:o="urn:schemas-microsoft-com:office:office" Type="Embed" ProgID="StaticMetafile" DrawAspect="Content" ObjectID="0000000024" ShapeID="rectole0000000024" r:id="docRId48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Томская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10" w:dyaOrig="864">
                <v:rect xmlns:o="urn:schemas-microsoft-com:office:office" xmlns:v="urn:schemas-microsoft-com:vml" id="rectole0000000025" style="width:40.500000pt;height:43.200000pt" o:preferrelative="t" o:ole="">
                  <o:lock v:ext="edit"/>
                  <v:imagedata xmlns:r="http://schemas.openxmlformats.org/officeDocument/2006/relationships" r:id="docRId51" o:title=""/>
                </v:rect>
                <o:OLEObject xmlns:r="http://schemas.openxmlformats.org/officeDocument/2006/relationships" xmlns:o="urn:schemas-microsoft-com:office:office" Type="Embed" ProgID="StaticMetafile" DrawAspect="Content" ObjectID="0000000025" ShapeID="rectole0000000025" r:id="docRId50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Кемеровская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73" w:dyaOrig="829">
                <v:rect xmlns:o="urn:schemas-microsoft-com:office:office" xmlns:v="urn:schemas-microsoft-com:vml" id="rectole0000000026" style="width:38.650000pt;height:41.450000pt" o:preferrelative="t" o:ole="">
                  <o:lock v:ext="edit"/>
                  <v:imagedata xmlns:r="http://schemas.openxmlformats.org/officeDocument/2006/relationships" r:id="docRId53" o:title=""/>
                </v:rect>
                <o:OLEObject xmlns:r="http://schemas.openxmlformats.org/officeDocument/2006/relationships" xmlns:o="urn:schemas-microsoft-com:office:office" Type="Embed" ProgID="StaticMetafile" DrawAspect="Content" ObjectID="0000000026" ShapeID="rectole0000000026" r:id="docRId52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Тюменская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48" w:dyaOrig="777">
                <v:rect xmlns:o="urn:schemas-microsoft-com:office:office" xmlns:v="urn:schemas-microsoft-com:vml" id="rectole0000000027" style="width:37.400000pt;height:38.850000pt" o:preferrelative="t" o:ole="">
                  <o:lock v:ext="edit"/>
                  <v:imagedata xmlns:r="http://schemas.openxmlformats.org/officeDocument/2006/relationships" r:id="docRId55" o:title=""/>
                </v:rect>
                <o:OLEObject xmlns:r="http://schemas.openxmlformats.org/officeDocument/2006/relationships" xmlns:o="urn:schemas-microsoft-com:office:office" Type="Embed" ProgID="StaticMetafile" DrawAspect="Content" ObjectID="0000000027" ShapeID="rectole0000000027" r:id="docRId54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Башкортостан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675" w:dyaOrig="816">
                <v:rect xmlns:o="urn:schemas-microsoft-com:office:office" xmlns:v="urn:schemas-microsoft-com:vml" id="rectole0000000028" style="width:33.750000pt;height:40.800000pt" o:preferrelative="t" o:ole="">
                  <o:lock v:ext="edit"/>
                  <v:imagedata xmlns:r="http://schemas.openxmlformats.org/officeDocument/2006/relationships" r:id="docRId57" o:title=""/>
                </v:rect>
                <o:OLEObject xmlns:r="http://schemas.openxmlformats.org/officeDocument/2006/relationships" xmlns:o="urn:schemas-microsoft-com:office:office" Type="Embed" ProgID="StaticMetafile" DrawAspect="Content" ObjectID="0000000028" ShapeID="rectole0000000028" r:id="docRId56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Приморский край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27-29</w:t>
            </w: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917" w:dyaOrig="953">
                <v:rect xmlns:o="urn:schemas-microsoft-com:office:office" xmlns:v="urn:schemas-microsoft-com:vml" id="rectole0000000029" style="width:45.850000pt;height:47.650000pt" o:preferrelative="t" o:ole="">
                  <o:lock v:ext="edit"/>
                  <v:imagedata xmlns:r="http://schemas.openxmlformats.org/officeDocument/2006/relationships" r:id="docRId59" o:title=""/>
                </v:rect>
                <o:OLEObject xmlns:r="http://schemas.openxmlformats.org/officeDocument/2006/relationships" xmlns:o="urn:schemas-microsoft-com:office:office" Type="Embed" ProgID="StaticMetafile" DrawAspect="Content" ObjectID="0000000029" ShapeID="rectole0000000029" r:id="docRId58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Брянская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1001" w:dyaOrig="696">
                <v:rect xmlns:o="urn:schemas-microsoft-com:office:office" xmlns:v="urn:schemas-microsoft-com:vml" id="rectole0000000030" style="width:50.050000pt;height:34.800000pt" o:preferrelative="t" o:ole="">
                  <o:lock v:ext="edit"/>
                  <v:imagedata xmlns:r="http://schemas.openxmlformats.org/officeDocument/2006/relationships" r:id="docRId61" o:title=""/>
                </v:rect>
                <o:OLEObject xmlns:r="http://schemas.openxmlformats.org/officeDocument/2006/relationships" xmlns:o="urn:schemas-microsoft-com:office:office" Type="Embed" ProgID="StaticMetafile" DrawAspect="Content" ObjectID="0000000030" ShapeID="rectole0000000030" r:id="docRId60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Свердловская область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92" w:dyaOrig="935">
                <v:rect xmlns:o="urn:schemas-microsoft-com:office:office" xmlns:v="urn:schemas-microsoft-com:vml" id="rectole0000000031" style="width:39.600000pt;height:46.750000pt" o:preferrelative="t" o:ole="">
                  <o:lock v:ext="edit"/>
                  <v:imagedata xmlns:r="http://schemas.openxmlformats.org/officeDocument/2006/relationships" r:id="docRId63" o:title=""/>
                </v:rect>
                <o:OLEObject xmlns:r="http://schemas.openxmlformats.org/officeDocument/2006/relationships" xmlns:o="urn:schemas-microsoft-com:office:office" Type="Embed" ProgID="StaticMetafile" DrawAspect="Content" ObjectID="0000000031" ShapeID="rectole0000000031" r:id="docRId62"/>
              </w:object>
            </w:r>
          </w:p>
        </w:tc>
        <w:tc>
          <w:tcPr>
            <w:tcW w:w="27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Ханты-Мансийский автономный округ</w:t>
            </w:r>
          </w:p>
        </w:tc>
        <w:tc>
          <w:tcPr>
            <w:tcW w:w="93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7.bin" Id="docRId14" Type="http://schemas.openxmlformats.org/officeDocument/2006/relationships/oleObject"/><Relationship Target="embeddings/oleObject17.bin" Id="docRId34" Type="http://schemas.openxmlformats.org/officeDocument/2006/relationships/oleObject"/><Relationship Target="media/image23.wmf" Id="docRId47" Type="http://schemas.openxmlformats.org/officeDocument/2006/relationships/image"/><Relationship Target="media/image27.wmf" Id="docRId55" Type="http://schemas.openxmlformats.org/officeDocument/2006/relationships/image"/><Relationship Target="embeddings/oleObject31.bin" Id="docRId62" Type="http://schemas.openxmlformats.org/officeDocument/2006/relationships/oleObject"/><Relationship Target="embeddings/oleObject11.bin" Id="docRId22" Type="http://schemas.openxmlformats.org/officeDocument/2006/relationships/oleObject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media/image14.wmf" Id="docRId29" Type="http://schemas.openxmlformats.org/officeDocument/2006/relationships/image"/><Relationship Target="embeddings/oleObject18.bin" Id="docRId36" Type="http://schemas.openxmlformats.org/officeDocument/2006/relationships/oleObject"/><Relationship Target="media/image24.wmf" Id="docRId49" Type="http://schemas.openxmlformats.org/officeDocument/2006/relationships/image"/><Relationship Target="media/image26.wmf" Id="docRId53" Type="http://schemas.openxmlformats.org/officeDocument/2006/relationships/image"/><Relationship Target="embeddings/oleObject30.bin" Id="docRId60" Type="http://schemas.openxmlformats.org/officeDocument/2006/relationships/oleObject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embeddings/oleObject20.bin" Id="docRId40" Type="http://schemas.openxmlformats.org/officeDocument/2006/relationships/oleObject"/><Relationship Target="embeddings/oleObject29.bin" Id="docRId58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Relationship Target="embeddings/oleObject19.bin" Id="docRId38" Type="http://schemas.openxmlformats.org/officeDocument/2006/relationships/oleObject"/><Relationship Target="media/image25.wmf" Id="docRId51" Type="http://schemas.openxmlformats.org/officeDocument/2006/relationships/image"/><Relationship Target="media/image5.wmf" Id="docRId11" Type="http://schemas.openxmlformats.org/officeDocument/2006/relationships/image"/><Relationship Target="embeddings/oleObject13.bin" Id="docRId26" Type="http://schemas.openxmlformats.org/officeDocument/2006/relationships/oleObject"/><Relationship Target="media/image15.wmf" Id="docRId31" Type="http://schemas.openxmlformats.org/officeDocument/2006/relationships/image"/><Relationship Target="embeddings/oleObject21.bin" Id="docRId42" Type="http://schemas.openxmlformats.org/officeDocument/2006/relationships/oleObject"/><Relationship Target="embeddings/oleObject28.bin" Id="docRId56" Type="http://schemas.openxmlformats.org/officeDocument/2006/relationships/oleObject"/><Relationship Target="styles.xml" Id="docRId65" Type="http://schemas.openxmlformats.org/officeDocument/2006/relationships/styles"/><Relationship Target="embeddings/oleObject2.bin" Id="docRId4" Type="http://schemas.openxmlformats.org/officeDocument/2006/relationships/oleObject"/><Relationship Target="media/image8.wmf" Id="docRId17" Type="http://schemas.openxmlformats.org/officeDocument/2006/relationships/image"/><Relationship Target="embeddings/oleObject12.bin" Id="docRId24" Type="http://schemas.openxmlformats.org/officeDocument/2006/relationships/oleObject"/><Relationship Target="media/image16.wmf" Id="docRId33" Type="http://schemas.openxmlformats.org/officeDocument/2006/relationships/image"/><Relationship Target="embeddings/oleObject22.bin" Id="docRId44" Type="http://schemas.openxmlformats.org/officeDocument/2006/relationships/oleObject"/><Relationship Target="embeddings/oleObject27.bin" Id="docRId54" Type="http://schemas.openxmlformats.org/officeDocument/2006/relationships/oleObject"/><Relationship Target="media/image31.wmf" Id="docRId63" Type="http://schemas.openxmlformats.org/officeDocument/2006/relationships/image"/><Relationship Target="media/image11.wmf" Id="docRId23" Type="http://schemas.openxmlformats.org/officeDocument/2006/relationships/image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7.wmf" Id="docRId15" Type="http://schemas.openxmlformats.org/officeDocument/2006/relationships/image"/><Relationship Target="media/image17.wmf" Id="docRId35" Type="http://schemas.openxmlformats.org/officeDocument/2006/relationships/image"/><Relationship Target="embeddings/oleObject23.bin" Id="docRId46" Type="http://schemas.openxmlformats.org/officeDocument/2006/relationships/oleObject"/><Relationship Target="embeddings/oleObject26.bin" Id="docRId52" Type="http://schemas.openxmlformats.org/officeDocument/2006/relationships/oleObject"/><Relationship Target="media/image30.wmf" Id="docRId61" Type="http://schemas.openxmlformats.org/officeDocument/2006/relationships/image"/><Relationship Target="embeddings/oleObject6.bin" Id="docRId12" Type="http://schemas.openxmlformats.org/officeDocument/2006/relationships/oleObject"/><Relationship Target="media/image10.wmf" Id="docRId21" Type="http://schemas.openxmlformats.org/officeDocument/2006/relationships/image"/><Relationship Target="media/image20.wmf" Id="docRId41" Type="http://schemas.openxmlformats.org/officeDocument/2006/relationships/image"/><Relationship Target="embeddings/oleObject4.bin" Id="docRId8" Type="http://schemas.openxmlformats.org/officeDocument/2006/relationships/oleObject"/><Relationship Target="embeddings/oleObject14.bin" Id="docRId28" Type="http://schemas.openxmlformats.org/officeDocument/2006/relationships/oleObject"/><Relationship Target="media/image1.wmf" Id="docRId3" Type="http://schemas.openxmlformats.org/officeDocument/2006/relationships/image"/><Relationship Target="media/image18.wmf" Id="docRId37" Type="http://schemas.openxmlformats.org/officeDocument/2006/relationships/image"/><Relationship Target="embeddings/oleObject24.bin" Id="docRId48" Type="http://schemas.openxmlformats.org/officeDocument/2006/relationships/oleObject"/><Relationship Target="embeddings/oleObject25.bin" Id="docRId50" Type="http://schemas.openxmlformats.org/officeDocument/2006/relationships/oleObject"/><Relationship Target="embeddings/oleObject5.bin" Id="docRId10" Type="http://schemas.openxmlformats.org/officeDocument/2006/relationships/oleObject"/><Relationship Target="media/image13.wmf" Id="docRId27" Type="http://schemas.openxmlformats.org/officeDocument/2006/relationships/image"/><Relationship Target="embeddings/oleObject15.bin" Id="docRId30" Type="http://schemas.openxmlformats.org/officeDocument/2006/relationships/oleObject"/><Relationship Target="media/image21.wmf" Id="docRId43" Type="http://schemas.openxmlformats.org/officeDocument/2006/relationships/image"/><Relationship Target="media/image29.wmf" Id="docRId59" Type="http://schemas.openxmlformats.org/officeDocument/2006/relationships/image"/><Relationship Target="media/image9.wmf" Id="docRId19" Type="http://schemas.openxmlformats.org/officeDocument/2006/relationships/image"/><Relationship Target="media/image19.wmf" Id="docRId39" Type="http://schemas.openxmlformats.org/officeDocument/2006/relationships/image"/><Relationship Target="media/image2.wmf" Id="docRId5" Type="http://schemas.openxmlformats.org/officeDocument/2006/relationships/image"/><Relationship Target="embeddings/oleObject8.bin" Id="docRId16" Type="http://schemas.openxmlformats.org/officeDocument/2006/relationships/oleObject"/><Relationship Target="media/image12.wmf" Id="docRId25" Type="http://schemas.openxmlformats.org/officeDocument/2006/relationships/image"/><Relationship Target="embeddings/oleObject16.bin" Id="docRId32" Type="http://schemas.openxmlformats.org/officeDocument/2006/relationships/oleObject"/><Relationship Target="media/image22.wmf" Id="docRId45" Type="http://schemas.openxmlformats.org/officeDocument/2006/relationships/image"/><Relationship Target="media/image28.wmf" Id="docRId57" Type="http://schemas.openxmlformats.org/officeDocument/2006/relationships/image"/><Relationship Target="numbering.xml" Id="docRId64" Type="http://schemas.openxmlformats.org/officeDocument/2006/relationships/numbering"/><Relationship Target="media/image3.wmf" Id="docRId7" Type="http://schemas.openxmlformats.org/officeDocument/2006/relationships/image"/></Relationships>
</file>