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55" w:rsidRDefault="00D52655"/>
    <w:p w:rsidR="009E7232" w:rsidRDefault="009E7232">
      <w:bookmarkStart w:id="0" w:name="_GoBack"/>
      <w:bookmarkEnd w:id="0"/>
    </w:p>
    <w:p w:rsidR="00E13878" w:rsidRPr="00B4104E" w:rsidRDefault="00E13878" w:rsidP="00E13878">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E13878">
        <w:rPr>
          <w:rFonts w:ascii="Arial" w:eastAsia="Times New Roman" w:hAnsi="Arial" w:cs="Arial"/>
          <w:color w:val="000000"/>
          <w:sz w:val="20"/>
          <w:szCs w:val="20"/>
          <w:lang w:val="en-US" w:eastAsia="ru-RU"/>
        </w:rPr>
        <w:t> </w:t>
      </w:r>
    </w:p>
    <w:p w:rsidR="00E13878" w:rsidRPr="00E13878" w:rsidRDefault="00E13878" w:rsidP="00E13878">
      <w:pPr>
        <w:shd w:val="clear" w:color="auto" w:fill="FFFFFF"/>
        <w:spacing w:after="0" w:line="450" w:lineRule="atLeast"/>
        <w:outlineLvl w:val="0"/>
        <w:rPr>
          <w:rFonts w:ascii="Arial" w:eastAsia="Times New Roman" w:hAnsi="Arial" w:cs="Arial"/>
          <w:b/>
          <w:bCs/>
          <w:color w:val="444444"/>
          <w:kern w:val="36"/>
          <w:sz w:val="26"/>
          <w:szCs w:val="26"/>
          <w:lang w:eastAsia="ru-RU"/>
        </w:rPr>
      </w:pPr>
      <w:r w:rsidRPr="00E13878">
        <w:rPr>
          <w:rFonts w:ascii="Arial" w:eastAsia="Times New Roman" w:hAnsi="Arial" w:cs="Arial"/>
          <w:b/>
          <w:bCs/>
          <w:color w:val="444444"/>
          <w:kern w:val="36"/>
          <w:sz w:val="35"/>
          <w:szCs w:val="35"/>
          <w:lang w:eastAsia="ru-RU"/>
        </w:rPr>
        <w:t>Всемирная Медиа-Конференция</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i/>
          <w:iCs/>
          <w:color w:val="3E3D3D"/>
          <w:sz w:val="21"/>
          <w:szCs w:val="21"/>
          <w:lang w:eastAsia="ru-RU"/>
        </w:rPr>
        <w:t>21 ноября 2012 (среда), 12:00,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t xml:space="preserve">Отель </w:t>
      </w:r>
      <w:proofErr w:type="spellStart"/>
      <w:r w:rsidRPr="00E13878">
        <w:rPr>
          <w:rFonts w:ascii="Tahoma" w:eastAsia="Times New Roman" w:hAnsi="Tahoma" w:cs="Tahoma"/>
          <w:b/>
          <w:bCs/>
          <w:i/>
          <w:iCs/>
          <w:color w:val="3E3D3D"/>
          <w:sz w:val="21"/>
          <w:szCs w:val="21"/>
          <w:lang w:eastAsia="ru-RU"/>
        </w:rPr>
        <w:t>Intercontinental</w:t>
      </w:r>
      <w:proofErr w:type="spellEnd"/>
      <w:r w:rsidRPr="00E13878">
        <w:rPr>
          <w:rFonts w:ascii="Tahoma" w:eastAsia="Times New Roman" w:hAnsi="Tahoma" w:cs="Tahoma"/>
          <w:b/>
          <w:bCs/>
          <w:i/>
          <w:iCs/>
          <w:color w:val="3E3D3D"/>
          <w:sz w:val="21"/>
          <w:szCs w:val="21"/>
          <w:lang w:eastAsia="ru-RU"/>
        </w:rPr>
        <w:t xml:space="preserve">, ул. Эмилии </w:t>
      </w:r>
      <w:proofErr w:type="spellStart"/>
      <w:r w:rsidRPr="00E13878">
        <w:rPr>
          <w:rFonts w:ascii="Tahoma" w:eastAsia="Times New Roman" w:hAnsi="Tahoma" w:cs="Tahoma"/>
          <w:b/>
          <w:bCs/>
          <w:i/>
          <w:iCs/>
          <w:color w:val="3E3D3D"/>
          <w:sz w:val="21"/>
          <w:szCs w:val="21"/>
          <w:lang w:eastAsia="ru-RU"/>
        </w:rPr>
        <w:t>Платер</w:t>
      </w:r>
      <w:proofErr w:type="spellEnd"/>
      <w:r w:rsidRPr="00E13878">
        <w:rPr>
          <w:rFonts w:ascii="Tahoma" w:eastAsia="Times New Roman" w:hAnsi="Tahoma" w:cs="Tahoma"/>
          <w:b/>
          <w:bCs/>
          <w:i/>
          <w:iCs/>
          <w:color w:val="3E3D3D"/>
          <w:sz w:val="21"/>
          <w:szCs w:val="21"/>
          <w:lang w:eastAsia="ru-RU"/>
        </w:rPr>
        <w:t>, д. 49, Варшава (Польша)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Конференция посвящалась рассмотрению несправедливости со стороны Международного Олимпийского Комитета, нанесшей серьезный ущерб занимающимся карате по всему миру. Эта несправедливость грозит разрушением карате как вида спорта во всем мире.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На медиа-конференции присутствовали главные лица Международной (ITKF) и Европейской (ETKF) Федераций Традиционного Карате, а также представители сообщества каратистов с четырех континентов: Европы, Африки, Южной и Северной Америки: </w:t>
      </w:r>
    </w:p>
    <w:p w:rsidR="00E13878" w:rsidRPr="00E13878" w:rsidRDefault="00E13878" w:rsidP="00E13878">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 xml:space="preserve">Ричард </w:t>
      </w:r>
      <w:proofErr w:type="spellStart"/>
      <w:r w:rsidRPr="00E13878">
        <w:rPr>
          <w:rFonts w:ascii="Tahoma" w:eastAsia="Times New Roman" w:hAnsi="Tahoma" w:cs="Tahoma"/>
          <w:b/>
          <w:bCs/>
          <w:color w:val="3E3D3D"/>
          <w:sz w:val="21"/>
          <w:szCs w:val="21"/>
          <w:lang w:eastAsia="ru-RU"/>
        </w:rPr>
        <w:t>Йоргенсен</w:t>
      </w:r>
      <w:proofErr w:type="spellEnd"/>
      <w:r w:rsidRPr="00E13878">
        <w:rPr>
          <w:rFonts w:ascii="Tahoma" w:eastAsia="Times New Roman" w:hAnsi="Tahoma" w:cs="Tahoma"/>
          <w:b/>
          <w:bCs/>
          <w:color w:val="3E3D3D"/>
          <w:sz w:val="21"/>
          <w:szCs w:val="21"/>
          <w:lang w:eastAsia="ru-RU"/>
        </w:rPr>
        <w:t xml:space="preserve"> (Канада)</w:t>
      </w:r>
      <w:r w:rsidRPr="00E13878">
        <w:rPr>
          <w:rFonts w:ascii="Tahoma" w:eastAsia="Times New Roman" w:hAnsi="Tahoma" w:cs="Tahoma"/>
          <w:color w:val="3E3D3D"/>
          <w:sz w:val="21"/>
          <w:szCs w:val="21"/>
          <w:lang w:eastAsia="ru-RU"/>
        </w:rPr>
        <w:t> – президент ITKF</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 xml:space="preserve">Владимир </w:t>
      </w:r>
      <w:proofErr w:type="spellStart"/>
      <w:r w:rsidRPr="00E13878">
        <w:rPr>
          <w:rFonts w:ascii="Tahoma" w:eastAsia="Times New Roman" w:hAnsi="Tahoma" w:cs="Tahoma"/>
          <w:b/>
          <w:bCs/>
          <w:color w:val="3E3D3D"/>
          <w:sz w:val="21"/>
          <w:szCs w:val="21"/>
          <w:lang w:eastAsia="ru-RU"/>
        </w:rPr>
        <w:t>Йорга</w:t>
      </w:r>
      <w:proofErr w:type="spellEnd"/>
      <w:r w:rsidRPr="00E13878">
        <w:rPr>
          <w:rFonts w:ascii="Tahoma" w:eastAsia="Times New Roman" w:hAnsi="Tahoma" w:cs="Tahoma"/>
          <w:b/>
          <w:bCs/>
          <w:color w:val="3E3D3D"/>
          <w:sz w:val="21"/>
          <w:szCs w:val="21"/>
          <w:lang w:eastAsia="ru-RU"/>
        </w:rPr>
        <w:t xml:space="preserve"> (Сербия)</w:t>
      </w:r>
      <w:r w:rsidRPr="00E13878">
        <w:rPr>
          <w:rFonts w:ascii="Tahoma" w:eastAsia="Times New Roman" w:hAnsi="Tahoma" w:cs="Tahoma"/>
          <w:color w:val="3E3D3D"/>
          <w:sz w:val="21"/>
          <w:szCs w:val="21"/>
          <w:lang w:eastAsia="ru-RU"/>
        </w:rPr>
        <w:t> – представитель ITKF в Европе</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proofErr w:type="spellStart"/>
      <w:r w:rsidRPr="00E13878">
        <w:rPr>
          <w:rFonts w:ascii="Tahoma" w:eastAsia="Times New Roman" w:hAnsi="Tahoma" w:cs="Tahoma"/>
          <w:b/>
          <w:bCs/>
          <w:color w:val="3E3D3D"/>
          <w:sz w:val="21"/>
          <w:szCs w:val="21"/>
          <w:lang w:eastAsia="ru-RU"/>
        </w:rPr>
        <w:t>Влодзимеж</w:t>
      </w:r>
      <w:proofErr w:type="spellEnd"/>
      <w:r w:rsidRPr="00E13878">
        <w:rPr>
          <w:rFonts w:ascii="Tahoma" w:eastAsia="Times New Roman" w:hAnsi="Tahoma" w:cs="Tahoma"/>
          <w:b/>
          <w:bCs/>
          <w:color w:val="3E3D3D"/>
          <w:sz w:val="21"/>
          <w:szCs w:val="21"/>
          <w:lang w:eastAsia="ru-RU"/>
        </w:rPr>
        <w:t xml:space="preserve"> </w:t>
      </w:r>
      <w:proofErr w:type="spellStart"/>
      <w:r w:rsidRPr="00E13878">
        <w:rPr>
          <w:rFonts w:ascii="Tahoma" w:eastAsia="Times New Roman" w:hAnsi="Tahoma" w:cs="Tahoma"/>
          <w:b/>
          <w:bCs/>
          <w:color w:val="3E3D3D"/>
          <w:sz w:val="21"/>
          <w:szCs w:val="21"/>
          <w:lang w:eastAsia="ru-RU"/>
        </w:rPr>
        <w:t>Квечиньский</w:t>
      </w:r>
      <w:proofErr w:type="spellEnd"/>
      <w:r w:rsidRPr="00E13878">
        <w:rPr>
          <w:rFonts w:ascii="Tahoma" w:eastAsia="Times New Roman" w:hAnsi="Tahoma" w:cs="Tahoma"/>
          <w:b/>
          <w:bCs/>
          <w:color w:val="3E3D3D"/>
          <w:sz w:val="21"/>
          <w:szCs w:val="21"/>
          <w:lang w:eastAsia="ru-RU"/>
        </w:rPr>
        <w:t xml:space="preserve"> (Польша)</w:t>
      </w:r>
      <w:r w:rsidRPr="00E13878">
        <w:rPr>
          <w:rFonts w:ascii="Tahoma" w:eastAsia="Times New Roman" w:hAnsi="Tahoma" w:cs="Tahoma"/>
          <w:color w:val="3E3D3D"/>
          <w:sz w:val="21"/>
          <w:szCs w:val="21"/>
          <w:lang w:eastAsia="ru-RU"/>
        </w:rPr>
        <w:t> – вице-президент ITKF</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Ибрагим Эль-</w:t>
      </w:r>
      <w:proofErr w:type="spellStart"/>
      <w:r w:rsidRPr="00E13878">
        <w:rPr>
          <w:rFonts w:ascii="Tahoma" w:eastAsia="Times New Roman" w:hAnsi="Tahoma" w:cs="Tahoma"/>
          <w:b/>
          <w:bCs/>
          <w:color w:val="3E3D3D"/>
          <w:sz w:val="21"/>
          <w:szCs w:val="21"/>
          <w:lang w:eastAsia="ru-RU"/>
        </w:rPr>
        <w:t>Мароми</w:t>
      </w:r>
      <w:proofErr w:type="spellEnd"/>
      <w:r w:rsidRPr="00E13878">
        <w:rPr>
          <w:rFonts w:ascii="Tahoma" w:eastAsia="Times New Roman" w:hAnsi="Tahoma" w:cs="Tahoma"/>
          <w:b/>
          <w:bCs/>
          <w:color w:val="3E3D3D"/>
          <w:sz w:val="21"/>
          <w:szCs w:val="21"/>
          <w:lang w:eastAsia="ru-RU"/>
        </w:rPr>
        <w:t xml:space="preserve"> (Египет)</w:t>
      </w:r>
      <w:r w:rsidRPr="00E13878">
        <w:rPr>
          <w:rFonts w:ascii="Tahoma" w:eastAsia="Times New Roman" w:hAnsi="Tahoma" w:cs="Tahoma"/>
          <w:color w:val="3E3D3D"/>
          <w:sz w:val="21"/>
          <w:szCs w:val="21"/>
          <w:lang w:eastAsia="ru-RU"/>
        </w:rPr>
        <w:t> – представитель ITKF в Африке</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 xml:space="preserve">Фернандо </w:t>
      </w:r>
      <w:proofErr w:type="spellStart"/>
      <w:r w:rsidRPr="00E13878">
        <w:rPr>
          <w:rFonts w:ascii="Tahoma" w:eastAsia="Times New Roman" w:hAnsi="Tahoma" w:cs="Tahoma"/>
          <w:b/>
          <w:bCs/>
          <w:color w:val="3E3D3D"/>
          <w:sz w:val="21"/>
          <w:szCs w:val="21"/>
          <w:lang w:eastAsia="ru-RU"/>
        </w:rPr>
        <w:t>Обрегон</w:t>
      </w:r>
      <w:proofErr w:type="spellEnd"/>
      <w:r w:rsidRPr="00E13878">
        <w:rPr>
          <w:rFonts w:ascii="Tahoma" w:eastAsia="Times New Roman" w:hAnsi="Tahoma" w:cs="Tahoma"/>
          <w:b/>
          <w:bCs/>
          <w:color w:val="3E3D3D"/>
          <w:sz w:val="21"/>
          <w:szCs w:val="21"/>
          <w:lang w:eastAsia="ru-RU"/>
        </w:rPr>
        <w:t xml:space="preserve"> (Мексика)</w:t>
      </w:r>
      <w:r w:rsidRPr="00E13878">
        <w:rPr>
          <w:rFonts w:ascii="Tahoma" w:eastAsia="Times New Roman" w:hAnsi="Tahoma" w:cs="Tahoma"/>
          <w:color w:val="3E3D3D"/>
          <w:sz w:val="21"/>
          <w:szCs w:val="21"/>
          <w:lang w:eastAsia="ru-RU"/>
        </w:rPr>
        <w:t> – представитель ITKF в Северной и Южной Америке</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t>Специальный гость: </w:t>
      </w:r>
    </w:p>
    <w:p w:rsidR="00E13878" w:rsidRPr="00E13878" w:rsidRDefault="00E13878" w:rsidP="00E13878">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proofErr w:type="spellStart"/>
      <w:r w:rsidRPr="00E13878">
        <w:rPr>
          <w:rFonts w:ascii="Tahoma" w:eastAsia="Times New Roman" w:hAnsi="Tahoma" w:cs="Tahoma"/>
          <w:b/>
          <w:bCs/>
          <w:color w:val="3E3D3D"/>
          <w:sz w:val="21"/>
          <w:szCs w:val="21"/>
          <w:lang w:eastAsia="ru-RU"/>
        </w:rPr>
        <w:t>Имтиаз</w:t>
      </w:r>
      <w:proofErr w:type="spellEnd"/>
      <w:r w:rsidRPr="00E13878">
        <w:rPr>
          <w:rFonts w:ascii="Tahoma" w:eastAsia="Times New Roman" w:hAnsi="Tahoma" w:cs="Tahoma"/>
          <w:b/>
          <w:bCs/>
          <w:color w:val="3E3D3D"/>
          <w:sz w:val="21"/>
          <w:szCs w:val="21"/>
          <w:lang w:eastAsia="ru-RU"/>
        </w:rPr>
        <w:t xml:space="preserve"> Абдулла (ЮАР)</w:t>
      </w:r>
      <w:r w:rsidRPr="00E13878">
        <w:rPr>
          <w:rFonts w:ascii="Tahoma" w:eastAsia="Times New Roman" w:hAnsi="Tahoma" w:cs="Tahoma"/>
          <w:color w:val="3E3D3D"/>
          <w:sz w:val="21"/>
          <w:szCs w:val="21"/>
          <w:lang w:eastAsia="ru-RU"/>
        </w:rPr>
        <w:t> – бывший вице-президент WKF,</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представитель WKF в бывшем Объединенном Рабочем Комитете ITKF и WKF,</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с одобрения МОК, занимался переговорами по законченному Объединительному Уставу, проигнорированному МОК</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t>Специальное замечание: </w:t>
      </w:r>
    </w:p>
    <w:p w:rsidR="00E13878" w:rsidRPr="00E13878" w:rsidRDefault="00E13878" w:rsidP="00E13878">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Лех Валенса</w:t>
      </w:r>
      <w:r w:rsidRPr="00E13878">
        <w:rPr>
          <w:rFonts w:ascii="Tahoma" w:eastAsia="Times New Roman" w:hAnsi="Tahoma" w:cs="Tahoma"/>
          <w:color w:val="3E3D3D"/>
          <w:sz w:val="21"/>
          <w:szCs w:val="21"/>
          <w:lang w:eastAsia="ru-RU"/>
        </w:rPr>
        <w:t> — бывший Президент Польши, лауреат Нобелевской премии мира,</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xml:space="preserve">присоединился к стремлению ITKF добиться справедливости и написал Президенту МОК Жаку </w:t>
      </w:r>
      <w:proofErr w:type="spellStart"/>
      <w:r w:rsidRPr="00E13878">
        <w:rPr>
          <w:rFonts w:ascii="Tahoma" w:eastAsia="Times New Roman" w:hAnsi="Tahoma" w:cs="Tahoma"/>
          <w:color w:val="3E3D3D"/>
          <w:sz w:val="21"/>
          <w:szCs w:val="21"/>
          <w:lang w:eastAsia="ru-RU"/>
        </w:rPr>
        <w:t>Рогге</w:t>
      </w:r>
      <w:proofErr w:type="spellEnd"/>
      <w:r w:rsidRPr="00E13878">
        <w:rPr>
          <w:rFonts w:ascii="Tahoma" w:eastAsia="Times New Roman" w:hAnsi="Tahoma" w:cs="Tahoma"/>
          <w:color w:val="3E3D3D"/>
          <w:sz w:val="21"/>
          <w:szCs w:val="21"/>
          <w:lang w:eastAsia="ru-RU"/>
        </w:rPr>
        <w:t xml:space="preserve"> письмо с просьбой от имени федерации</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lastRenderedPageBreak/>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b/>
          <w:bCs/>
          <w:color w:val="3E3D3D"/>
          <w:sz w:val="21"/>
          <w:szCs w:val="21"/>
          <w:lang w:eastAsia="ru-RU"/>
        </w:rPr>
        <w:t>Иоанна Муха</w:t>
      </w:r>
      <w:r w:rsidRPr="00E13878">
        <w:rPr>
          <w:rFonts w:ascii="Tahoma" w:eastAsia="Times New Roman" w:hAnsi="Tahoma" w:cs="Tahoma"/>
          <w:color w:val="3E3D3D"/>
          <w:sz w:val="21"/>
          <w:szCs w:val="21"/>
          <w:lang w:eastAsia="ru-RU"/>
        </w:rPr>
        <w:t> — Министр спорта и туризма Польши также пообещала поддержку такого рода</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36"/>
          <w:szCs w:val="36"/>
          <w:lang w:eastAsia="ru-RU"/>
        </w:rPr>
        <w:t>Заявление конференции:</w:t>
      </w:r>
      <w:r w:rsidRPr="00E13878">
        <w:rPr>
          <w:rFonts w:ascii="Tahoma" w:eastAsia="Times New Roman" w:hAnsi="Tahoma" w:cs="Tahoma"/>
          <w:color w:val="3E3D3D"/>
          <w:sz w:val="36"/>
          <w:szCs w:val="36"/>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Международная Федерация Традиционного Карате представляет миллионы спортсменов в виде спорта «Традиционное карате» из более чем 70 стран мира. В Польше ее национальная федерация-член, Федерация Традиционного Карате Польши, является вторым по величине спортивным административным органом, уступая только футболу.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 xml:space="preserve">В конце президентства Хуана Антонио </w:t>
      </w:r>
      <w:proofErr w:type="spellStart"/>
      <w:r w:rsidRPr="00E13878">
        <w:rPr>
          <w:rFonts w:ascii="Tahoma" w:eastAsia="Times New Roman" w:hAnsi="Tahoma" w:cs="Tahoma"/>
          <w:color w:val="3E3D3D"/>
          <w:sz w:val="21"/>
          <w:szCs w:val="21"/>
          <w:lang w:eastAsia="ru-RU"/>
        </w:rPr>
        <w:t>Самаранча</w:t>
      </w:r>
      <w:proofErr w:type="spellEnd"/>
      <w:r w:rsidRPr="00E13878">
        <w:rPr>
          <w:rFonts w:ascii="Tahoma" w:eastAsia="Times New Roman" w:hAnsi="Tahoma" w:cs="Tahoma"/>
          <w:color w:val="3E3D3D"/>
          <w:sz w:val="21"/>
          <w:szCs w:val="21"/>
          <w:lang w:eastAsia="ru-RU"/>
        </w:rPr>
        <w:t xml:space="preserve"> МОК нарушил свои собственные правила по признанию видов спорта, а также обещания, данные им этой федерации на конгрессе 101 сессии. Под руководством Президента МОК Хуана Антонио </w:t>
      </w:r>
      <w:proofErr w:type="spellStart"/>
      <w:r w:rsidRPr="00E13878">
        <w:rPr>
          <w:rFonts w:ascii="Tahoma" w:eastAsia="Times New Roman" w:hAnsi="Tahoma" w:cs="Tahoma"/>
          <w:color w:val="3E3D3D"/>
          <w:sz w:val="21"/>
          <w:szCs w:val="21"/>
          <w:lang w:eastAsia="ru-RU"/>
        </w:rPr>
        <w:t>Самаранча</w:t>
      </w:r>
      <w:proofErr w:type="spellEnd"/>
      <w:r w:rsidRPr="00E13878">
        <w:rPr>
          <w:rFonts w:ascii="Tahoma" w:eastAsia="Times New Roman" w:hAnsi="Tahoma" w:cs="Tahoma"/>
          <w:color w:val="3E3D3D"/>
          <w:sz w:val="21"/>
          <w:szCs w:val="21"/>
          <w:lang w:eastAsia="ru-RU"/>
        </w:rPr>
        <w:t xml:space="preserve"> МОК также не стал обращать внимание на решения и рекомендации своего же Арбитражного суда.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Правление нынешнего Президента оказалось всего лишь продолжением предыдущего, и сейчас дисциплина ударов руками и ногами Всемирной Федерации Карате (WKF) рассматривается в качестве претендента на включение в программу Олимпийских игр – это самое недавнее из нарушенных МОК обещаний. Международная Федерация Традиционного Карате намерена использовать все средства и возможности, чтобы воспрепятствовать этому.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36"/>
          <w:szCs w:val="36"/>
          <w:lang w:eastAsia="ru-RU"/>
        </w:rPr>
        <w:t>Конференция: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Фаза 1 (1975-1983) —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7"/>
          <w:szCs w:val="27"/>
          <w:lang w:eastAsia="ru-RU"/>
        </w:rPr>
        <w:t>Первая фаза процесса признания карате со стороны МОК</w:t>
      </w: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В 1974 создана ITKF (IAKF)</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WKF (WUKO) начинает использовать отличные правила соревнований (до 1975 в соревнованиях по карате WKF использовались только исходные правила соревнований — правила ITKF)</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Обе организации обращаются за признанием со стороны МОК – ITKF делает это первой, в 1974, затем, WKF (WUKO) в 1975 </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МОК требует, чтобы карате управляла одна федерация – он четко заявляет: «Нет объединения – нет признания»</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Член Исполнительного комитета МОК </w:t>
      </w:r>
      <w:proofErr w:type="spellStart"/>
      <w:r w:rsidRPr="00E13878">
        <w:rPr>
          <w:rFonts w:ascii="Tahoma" w:eastAsia="Times New Roman" w:hAnsi="Tahoma" w:cs="Tahoma"/>
          <w:color w:val="3E3D3D"/>
          <w:sz w:val="21"/>
          <w:szCs w:val="21"/>
          <w:lang w:eastAsia="ru-RU"/>
        </w:rPr>
        <w:t>Жирандо</w:t>
      </w:r>
      <w:proofErr w:type="spellEnd"/>
      <w:r w:rsidRPr="00E13878">
        <w:rPr>
          <w:rFonts w:ascii="Tahoma" w:eastAsia="Times New Roman" w:hAnsi="Tahoma" w:cs="Tahoma"/>
          <w:color w:val="3E3D3D"/>
          <w:sz w:val="21"/>
          <w:szCs w:val="21"/>
          <w:lang w:eastAsia="ru-RU"/>
        </w:rPr>
        <w:t xml:space="preserve"> </w:t>
      </w:r>
      <w:proofErr w:type="spellStart"/>
      <w:r w:rsidRPr="00E13878">
        <w:rPr>
          <w:rFonts w:ascii="Tahoma" w:eastAsia="Times New Roman" w:hAnsi="Tahoma" w:cs="Tahoma"/>
          <w:color w:val="3E3D3D"/>
          <w:sz w:val="21"/>
          <w:szCs w:val="21"/>
          <w:lang w:eastAsia="ru-RU"/>
        </w:rPr>
        <w:t>Н’Дье</w:t>
      </w:r>
      <w:proofErr w:type="spellEnd"/>
      <w:r w:rsidRPr="00E13878">
        <w:rPr>
          <w:rFonts w:ascii="Tahoma" w:eastAsia="Times New Roman" w:hAnsi="Tahoma" w:cs="Tahoma"/>
          <w:color w:val="3E3D3D"/>
          <w:sz w:val="21"/>
          <w:szCs w:val="21"/>
          <w:lang w:eastAsia="ru-RU"/>
        </w:rPr>
        <w:t xml:space="preserve"> представляет Исполнительному комитету отчет о статусе карате — отчет, как было доказано впоследствии, ложный</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lastRenderedPageBreak/>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t>
      </w:r>
      <w:proofErr w:type="spellStart"/>
      <w:r w:rsidRPr="00E13878">
        <w:rPr>
          <w:rFonts w:ascii="Tahoma" w:eastAsia="Times New Roman" w:hAnsi="Tahoma" w:cs="Tahoma"/>
          <w:color w:val="3E3D3D"/>
          <w:sz w:val="21"/>
          <w:szCs w:val="21"/>
          <w:lang w:eastAsia="ru-RU"/>
        </w:rPr>
        <w:t>Самаранч</w:t>
      </w:r>
      <w:proofErr w:type="spellEnd"/>
      <w:r w:rsidRPr="00E13878">
        <w:rPr>
          <w:rFonts w:ascii="Tahoma" w:eastAsia="Times New Roman" w:hAnsi="Tahoma" w:cs="Tahoma"/>
          <w:color w:val="3E3D3D"/>
          <w:sz w:val="21"/>
          <w:szCs w:val="21"/>
          <w:lang w:eastAsia="ru-RU"/>
        </w:rPr>
        <w:t>, игнорируя процесс, проводимый МОК, представляет WKF (WUKO) на одобрение сессии МОК в Берлине (1985) без состоявшегося объединения и не принимая ITKF во внимание. Одобрение получено</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Ключевые вопросы по первой фазе: </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t xml:space="preserve">Кто такой </w:t>
      </w:r>
      <w:proofErr w:type="spellStart"/>
      <w:r w:rsidRPr="00E13878">
        <w:rPr>
          <w:rFonts w:ascii="Tahoma" w:eastAsia="Times New Roman" w:hAnsi="Tahoma" w:cs="Tahoma"/>
          <w:b/>
          <w:bCs/>
          <w:i/>
          <w:iCs/>
          <w:color w:val="3E3D3D"/>
          <w:sz w:val="21"/>
          <w:szCs w:val="21"/>
          <w:lang w:eastAsia="ru-RU"/>
        </w:rPr>
        <w:t>Жирандо</w:t>
      </w:r>
      <w:proofErr w:type="spellEnd"/>
      <w:r w:rsidRPr="00E13878">
        <w:rPr>
          <w:rFonts w:ascii="Tahoma" w:eastAsia="Times New Roman" w:hAnsi="Tahoma" w:cs="Tahoma"/>
          <w:b/>
          <w:bCs/>
          <w:i/>
          <w:iCs/>
          <w:color w:val="3E3D3D"/>
          <w:sz w:val="21"/>
          <w:szCs w:val="21"/>
          <w:lang w:eastAsia="ru-RU"/>
        </w:rPr>
        <w:t xml:space="preserve"> </w:t>
      </w:r>
      <w:proofErr w:type="spellStart"/>
      <w:r w:rsidRPr="00E13878">
        <w:rPr>
          <w:rFonts w:ascii="Tahoma" w:eastAsia="Times New Roman" w:hAnsi="Tahoma" w:cs="Tahoma"/>
          <w:b/>
          <w:bCs/>
          <w:i/>
          <w:iCs/>
          <w:color w:val="3E3D3D"/>
          <w:sz w:val="21"/>
          <w:szCs w:val="21"/>
          <w:lang w:eastAsia="ru-RU"/>
        </w:rPr>
        <w:t>Н’Дье</w:t>
      </w:r>
      <w:proofErr w:type="spellEnd"/>
      <w:r w:rsidRPr="00E13878">
        <w:rPr>
          <w:rFonts w:ascii="Tahoma" w:eastAsia="Times New Roman" w:hAnsi="Tahoma" w:cs="Tahoma"/>
          <w:b/>
          <w:bCs/>
          <w:i/>
          <w:iCs/>
          <w:color w:val="3E3D3D"/>
          <w:sz w:val="21"/>
          <w:szCs w:val="21"/>
          <w:lang w:eastAsia="ru-RU"/>
        </w:rPr>
        <w:t>?</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 xml:space="preserve">Он был введен в Исполнительный комитет Президентом </w:t>
      </w:r>
      <w:proofErr w:type="spellStart"/>
      <w:r w:rsidRPr="00E13878">
        <w:rPr>
          <w:rFonts w:ascii="Tahoma" w:eastAsia="Times New Roman" w:hAnsi="Tahoma" w:cs="Tahoma"/>
          <w:i/>
          <w:iCs/>
          <w:color w:val="3E3D3D"/>
          <w:sz w:val="21"/>
          <w:szCs w:val="21"/>
          <w:lang w:eastAsia="ru-RU"/>
        </w:rPr>
        <w:t>Самаранчем</w:t>
      </w:r>
      <w:proofErr w:type="spellEnd"/>
      <w:r w:rsidRPr="00E13878">
        <w:rPr>
          <w:rFonts w:ascii="Tahoma" w:eastAsia="Times New Roman" w:hAnsi="Tahoma" w:cs="Tahoma"/>
          <w:i/>
          <w:iCs/>
          <w:color w:val="3E3D3D"/>
          <w:sz w:val="21"/>
          <w:szCs w:val="21"/>
          <w:lang w:eastAsia="ru-RU"/>
        </w:rPr>
        <w:t xml:space="preserve">. Происходит из Кот-д’Ивуара (государства, тесно связанного с Францией). Его отчет основывался на информации, полученной в ходе встреч с Жаком </w:t>
      </w:r>
      <w:proofErr w:type="spellStart"/>
      <w:r w:rsidRPr="00E13878">
        <w:rPr>
          <w:rFonts w:ascii="Tahoma" w:eastAsia="Times New Roman" w:hAnsi="Tahoma" w:cs="Tahoma"/>
          <w:i/>
          <w:iCs/>
          <w:color w:val="3E3D3D"/>
          <w:sz w:val="21"/>
          <w:szCs w:val="21"/>
          <w:lang w:eastAsia="ru-RU"/>
        </w:rPr>
        <w:t>Делькуром</w:t>
      </w:r>
      <w:proofErr w:type="spellEnd"/>
      <w:r w:rsidRPr="00E13878">
        <w:rPr>
          <w:rFonts w:ascii="Tahoma" w:eastAsia="Times New Roman" w:hAnsi="Tahoma" w:cs="Tahoma"/>
          <w:i/>
          <w:iCs/>
          <w:color w:val="3E3D3D"/>
          <w:sz w:val="21"/>
          <w:szCs w:val="21"/>
          <w:lang w:eastAsia="ru-RU"/>
        </w:rPr>
        <w:t xml:space="preserve"> (Франция) — президентом WKF. Он никогда не встречался и не входил в контакт с представителями ITKF. Он был глубоко вовлечен в скандал в </w:t>
      </w:r>
      <w:proofErr w:type="spellStart"/>
      <w:r w:rsidRPr="00E13878">
        <w:rPr>
          <w:rFonts w:ascii="Tahoma" w:eastAsia="Times New Roman" w:hAnsi="Tahoma" w:cs="Tahoma"/>
          <w:i/>
          <w:iCs/>
          <w:color w:val="3E3D3D"/>
          <w:sz w:val="21"/>
          <w:szCs w:val="21"/>
          <w:lang w:eastAsia="ru-RU"/>
        </w:rPr>
        <w:t>Солт</w:t>
      </w:r>
      <w:proofErr w:type="spellEnd"/>
      <w:r w:rsidRPr="00E13878">
        <w:rPr>
          <w:rFonts w:ascii="Tahoma" w:eastAsia="Times New Roman" w:hAnsi="Tahoma" w:cs="Tahoma"/>
          <w:i/>
          <w:iCs/>
          <w:color w:val="3E3D3D"/>
          <w:sz w:val="21"/>
          <w:szCs w:val="21"/>
          <w:lang w:eastAsia="ru-RU"/>
        </w:rPr>
        <w:t>-</w:t>
      </w:r>
      <w:proofErr w:type="spellStart"/>
      <w:r w:rsidRPr="00E13878">
        <w:rPr>
          <w:rFonts w:ascii="Tahoma" w:eastAsia="Times New Roman" w:hAnsi="Tahoma" w:cs="Tahoma"/>
          <w:i/>
          <w:iCs/>
          <w:color w:val="3E3D3D"/>
          <w:sz w:val="21"/>
          <w:szCs w:val="21"/>
          <w:lang w:eastAsia="ru-RU"/>
        </w:rPr>
        <w:t>Лeйк</w:t>
      </w:r>
      <w:proofErr w:type="spellEnd"/>
      <w:r w:rsidRPr="00E13878">
        <w:rPr>
          <w:rFonts w:ascii="Tahoma" w:eastAsia="Times New Roman" w:hAnsi="Tahoma" w:cs="Tahoma"/>
          <w:i/>
          <w:iCs/>
          <w:color w:val="3E3D3D"/>
          <w:sz w:val="21"/>
          <w:szCs w:val="21"/>
          <w:lang w:eastAsia="ru-RU"/>
        </w:rPr>
        <w:t>-Сити, связанный со взяточничеством в МОК. </w:t>
      </w:r>
    </w:p>
    <w:p w:rsidR="00E13878" w:rsidRPr="00E13878" w:rsidRDefault="00E13878" w:rsidP="003D1142">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t>Определение карате?</w:t>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Как можно установить, представляет ли федерация данный вид спорта, не понимая его определения?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Определение карате согласно отчету Арбитражного Суда МОК по спорту (далее – АСС):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Не обращались ни к кому-либо из японских экспертов, ни к японскому определению</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Обращались только к французским экспертам в области карате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Но АСС подтверждает тот факт, что карате – это японское боевое искусство</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Согласно этому определению боевые искусства зародились не как спорт (здесь встает вопрос о том, что такое спорт)</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Центральные органы WUKO (WKF) в тот период размещались во Франции</w:t>
      </w:r>
    </w:p>
    <w:p w:rsidR="003D1142"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Главой ITKF был японец</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Определение карате в WKF: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Его нигде нельзя отыскать, его нет ни в Правилах соревнований WKF, ни в ее Уставе </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WKF сообщает АСС, что она изменила правила соревнований с целью сделать их интереснее для общественности и СМИ</w:t>
      </w:r>
    </w:p>
    <w:p w:rsidR="003D1142"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Исходными были Правила соревнований по Традиционному карате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Отчет Арбитражного суда по спорту по определению WKF:    </w:t>
      </w:r>
      <w:r w:rsidRPr="00E13878">
        <w:rPr>
          <w:rFonts w:ascii="Tahoma" w:eastAsia="Times New Roman" w:hAnsi="Tahoma" w:cs="Tahoma"/>
          <w:color w:val="3E3D3D"/>
          <w:sz w:val="21"/>
          <w:szCs w:val="21"/>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lastRenderedPageBreak/>
        <w:t>«С их стороны представители WUKO заявили перед коллегией арбитров, что приблизительно в 1960 Японская Ассоциация Карате тренировала профессионалов и проводила соревнования, но в тот момент международная организация еще не появилась. Европейский Союз Карате был основан в 1963. Согласно утверждениям представителей WUKO, намечались два пути: обучающий, нацеленный на обучение различным стилям согласно их мастерам, и спортивный, целью которого были соревнования. Международная федерация была создана в 1970. В 1975 произошел раскол, результатом которого стал продолжающийся до сих пор конфликт между WUKO и ITKF, т.к. сейчас наблюдаются определенные различия в технических правилах и в правилах для рефери и судей. WUKO утверждает, что он изменил свои правила таким образом, чтобы соревнования стали более привлекательными и понятными. С 1986 WUKO также собирается организовывать соревнования по Традиционному карате по Правилам ITKF»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Определение Традиционного Карате (согласно Правилам соревнований ITKF):</w:t>
      </w:r>
      <w:r w:rsidRPr="00E13878">
        <w:rPr>
          <w:rFonts w:ascii="Tahoma" w:eastAsia="Times New Roman" w:hAnsi="Tahoma" w:cs="Tahoma"/>
          <w:color w:val="3E3D3D"/>
          <w:sz w:val="21"/>
          <w:szCs w:val="21"/>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 xml:space="preserve">Традиционное карате – это искусство самообороны, которое возникло в Японии как один из видов </w:t>
      </w:r>
      <w:proofErr w:type="spellStart"/>
      <w:r w:rsidRPr="00E13878">
        <w:rPr>
          <w:rFonts w:ascii="Tahoma" w:eastAsia="Times New Roman" w:hAnsi="Tahoma" w:cs="Tahoma"/>
          <w:i/>
          <w:iCs/>
          <w:color w:val="3E3D3D"/>
          <w:sz w:val="21"/>
          <w:szCs w:val="21"/>
          <w:lang w:eastAsia="ru-RU"/>
        </w:rPr>
        <w:t>Будо</w:t>
      </w:r>
      <w:proofErr w:type="spellEnd"/>
      <w:r w:rsidRPr="00E13878">
        <w:rPr>
          <w:rFonts w:ascii="Tahoma" w:eastAsia="Times New Roman" w:hAnsi="Tahoma" w:cs="Tahoma"/>
          <w:i/>
          <w:iCs/>
          <w:color w:val="3E3D3D"/>
          <w:sz w:val="21"/>
          <w:szCs w:val="21"/>
          <w:lang w:eastAsia="ru-RU"/>
        </w:rPr>
        <w:t xml:space="preserve"> (боевые искусства). Оно основано на искусстве ведения боя без оружия, которое развивается уже на протяжении тысячелетий. Традиционное карате направлено на развитие характера человека в конце концов до такого уровня, когда победа над противником достигается без насилия.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Технически Традиционное карате состоит из: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1) техник «</w:t>
      </w:r>
      <w:proofErr w:type="spellStart"/>
      <w:r w:rsidRPr="00E13878">
        <w:rPr>
          <w:rFonts w:ascii="Tahoma" w:eastAsia="Times New Roman" w:hAnsi="Tahoma" w:cs="Tahoma"/>
          <w:i/>
          <w:iCs/>
          <w:color w:val="3E3D3D"/>
          <w:sz w:val="21"/>
          <w:szCs w:val="21"/>
          <w:lang w:eastAsia="ru-RU"/>
        </w:rPr>
        <w:t>Тодомэ-вадза</w:t>
      </w:r>
      <w:proofErr w:type="spellEnd"/>
      <w:r w:rsidRPr="00E13878">
        <w:rPr>
          <w:rFonts w:ascii="Tahoma" w:eastAsia="Times New Roman" w:hAnsi="Tahoma" w:cs="Tahoma"/>
          <w:i/>
          <w:iCs/>
          <w:color w:val="3E3D3D"/>
          <w:sz w:val="21"/>
          <w:szCs w:val="21"/>
          <w:lang w:eastAsia="ru-RU"/>
        </w:rPr>
        <w:t xml:space="preserve">» (завершающий удар), когда один удар уничтожает способность противника к нападению, для чего используются Цуки (удары кулаком), Учи (удары наотмашь), Ате (разящие удары), </w:t>
      </w:r>
      <w:proofErr w:type="spellStart"/>
      <w:r w:rsidRPr="00E13878">
        <w:rPr>
          <w:rFonts w:ascii="Tahoma" w:eastAsia="Times New Roman" w:hAnsi="Tahoma" w:cs="Tahoma"/>
          <w:i/>
          <w:iCs/>
          <w:color w:val="3E3D3D"/>
          <w:sz w:val="21"/>
          <w:szCs w:val="21"/>
          <w:lang w:eastAsia="ru-RU"/>
        </w:rPr>
        <w:t>Гери</w:t>
      </w:r>
      <w:proofErr w:type="spellEnd"/>
      <w:r w:rsidRPr="00E13878">
        <w:rPr>
          <w:rFonts w:ascii="Tahoma" w:eastAsia="Times New Roman" w:hAnsi="Tahoma" w:cs="Tahoma"/>
          <w:i/>
          <w:iCs/>
          <w:color w:val="3E3D3D"/>
          <w:sz w:val="21"/>
          <w:szCs w:val="21"/>
          <w:lang w:eastAsia="ru-RU"/>
        </w:rPr>
        <w:t xml:space="preserve"> (удары ногами) и т.д.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2) оборонительных техник, позволяющих избежать атаки противника при использовании </w:t>
      </w:r>
      <w:proofErr w:type="spellStart"/>
      <w:r w:rsidRPr="00E13878">
        <w:rPr>
          <w:rFonts w:ascii="Tahoma" w:eastAsia="Times New Roman" w:hAnsi="Tahoma" w:cs="Tahoma"/>
          <w:i/>
          <w:iCs/>
          <w:color w:val="3E3D3D"/>
          <w:sz w:val="21"/>
          <w:szCs w:val="21"/>
          <w:lang w:eastAsia="ru-RU"/>
        </w:rPr>
        <w:t>Уке</w:t>
      </w:r>
      <w:proofErr w:type="spellEnd"/>
      <w:r w:rsidRPr="00E13878">
        <w:rPr>
          <w:rFonts w:ascii="Tahoma" w:eastAsia="Times New Roman" w:hAnsi="Tahoma" w:cs="Tahoma"/>
          <w:i/>
          <w:iCs/>
          <w:color w:val="3E3D3D"/>
          <w:sz w:val="21"/>
          <w:szCs w:val="21"/>
          <w:lang w:eastAsia="ru-RU"/>
        </w:rPr>
        <w:t xml:space="preserve"> (блокирование) или Тай-</w:t>
      </w:r>
      <w:proofErr w:type="spellStart"/>
      <w:r w:rsidRPr="00E13878">
        <w:rPr>
          <w:rFonts w:ascii="Tahoma" w:eastAsia="Times New Roman" w:hAnsi="Tahoma" w:cs="Tahoma"/>
          <w:i/>
          <w:iCs/>
          <w:color w:val="3E3D3D"/>
          <w:sz w:val="21"/>
          <w:szCs w:val="21"/>
          <w:lang w:eastAsia="ru-RU"/>
        </w:rPr>
        <w:t>сабаки</w:t>
      </w:r>
      <w:proofErr w:type="spellEnd"/>
      <w:r w:rsidRPr="00E13878">
        <w:rPr>
          <w:rFonts w:ascii="Tahoma" w:eastAsia="Times New Roman" w:hAnsi="Tahoma" w:cs="Tahoma"/>
          <w:i/>
          <w:iCs/>
          <w:color w:val="3E3D3D"/>
          <w:sz w:val="21"/>
          <w:szCs w:val="21"/>
          <w:lang w:eastAsia="ru-RU"/>
        </w:rPr>
        <w:t xml:space="preserve"> (смещение тела) и т.д.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3) вспомогательных техник, таких как выведения из равновесия и т.д., включая выполнение </w:t>
      </w:r>
      <w:proofErr w:type="spellStart"/>
      <w:r w:rsidRPr="00E13878">
        <w:rPr>
          <w:rFonts w:ascii="Tahoma" w:eastAsia="Times New Roman" w:hAnsi="Tahoma" w:cs="Tahoma"/>
          <w:i/>
          <w:iCs/>
          <w:color w:val="3E3D3D"/>
          <w:sz w:val="21"/>
          <w:szCs w:val="21"/>
          <w:lang w:eastAsia="ru-RU"/>
        </w:rPr>
        <w:t>Тодомэ-вадза</w:t>
      </w:r>
      <w:proofErr w:type="spellEnd"/>
      <w:r w:rsidRPr="00E13878">
        <w:rPr>
          <w:rFonts w:ascii="Tahoma" w:eastAsia="Times New Roman" w:hAnsi="Tahoma" w:cs="Tahoma"/>
          <w:i/>
          <w:iCs/>
          <w:color w:val="3E3D3D"/>
          <w:sz w:val="21"/>
          <w:szCs w:val="21"/>
          <w:lang w:eastAsia="ru-RU"/>
        </w:rPr>
        <w:t xml:space="preserve"> или оборонительных техник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4) ментальных и физических принципов для правильного выполнения техники Традиционного карате при ее применении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Фаза 2 (1983-1992) — Арбитражный суд МОК по спорту </w:t>
      </w:r>
      <w:r w:rsidRPr="00E13878">
        <w:rPr>
          <w:rFonts w:ascii="Tahoma" w:eastAsia="Times New Roman" w:hAnsi="Tahoma" w:cs="Tahoma"/>
          <w:color w:val="3E3D3D"/>
          <w:sz w:val="21"/>
          <w:szCs w:val="21"/>
          <w:lang w:eastAsia="ru-RU"/>
        </w:rPr>
        <w:t>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Правительство бывшей Югославии через свои посольства во всем мире и Министерство спорта предпринимает свое добровольное и независимое расследование о статусе карате в мире, которое обнаруживает, что отчет </w:t>
      </w:r>
      <w:proofErr w:type="spellStart"/>
      <w:r w:rsidRPr="00E13878">
        <w:rPr>
          <w:rFonts w:ascii="Tahoma" w:eastAsia="Times New Roman" w:hAnsi="Tahoma" w:cs="Tahoma"/>
          <w:color w:val="3E3D3D"/>
          <w:sz w:val="21"/>
          <w:szCs w:val="21"/>
          <w:lang w:eastAsia="ru-RU"/>
        </w:rPr>
        <w:t>Жирандо</w:t>
      </w:r>
      <w:proofErr w:type="spellEnd"/>
      <w:r w:rsidRPr="00E13878">
        <w:rPr>
          <w:rFonts w:ascii="Tahoma" w:eastAsia="Times New Roman" w:hAnsi="Tahoma" w:cs="Tahoma"/>
          <w:color w:val="3E3D3D"/>
          <w:sz w:val="21"/>
          <w:szCs w:val="21"/>
          <w:lang w:eastAsia="ru-RU"/>
        </w:rPr>
        <w:t xml:space="preserve"> </w:t>
      </w:r>
      <w:proofErr w:type="spellStart"/>
      <w:r w:rsidRPr="00E13878">
        <w:rPr>
          <w:rFonts w:ascii="Tahoma" w:eastAsia="Times New Roman" w:hAnsi="Tahoma" w:cs="Tahoma"/>
          <w:color w:val="3E3D3D"/>
          <w:sz w:val="21"/>
          <w:szCs w:val="21"/>
          <w:lang w:eastAsia="ru-RU"/>
        </w:rPr>
        <w:t>Н’Дье</w:t>
      </w:r>
      <w:proofErr w:type="spellEnd"/>
      <w:r w:rsidRPr="00E13878">
        <w:rPr>
          <w:rFonts w:ascii="Tahoma" w:eastAsia="Times New Roman" w:hAnsi="Tahoma" w:cs="Tahoma"/>
          <w:color w:val="3E3D3D"/>
          <w:sz w:val="21"/>
          <w:szCs w:val="21"/>
          <w:lang w:eastAsia="ru-RU"/>
        </w:rPr>
        <w:t xml:space="preserve"> был ложным </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ITKF подает протест в АСС</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АСС выносит решение по протесту ITKF в 1989, в котором говорится, что карате — это один вид спорта, в котором ITKF и WUKO понимаются как разные «стили»</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lastRenderedPageBreak/>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ITKF опротестовывает решение АСС на основании собственного определения, утверждая, что правила соревнований определяют спорт и/или дисциплины, входящие в его состав…</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(например: сравните пляжный волейбол и обычный волейбол!)...</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и что WKF и WUKO (WKF) определенно представляют два разных вида спорта</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Судебный комитет МОК меняет определение карате, данное АСС: он определяет карате как один вид спорта (категорию) с двумя отличными дисциплинами (не стилями)</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В 1992 Исполнительный комитет МОК отзывает признание, данное WKF (WUKO)</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Фаза 3 —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7"/>
          <w:szCs w:val="27"/>
          <w:lang w:eastAsia="ru-RU"/>
        </w:rPr>
        <w:t>101 сессия МОК и Объединенный Рабочий Комитет (ОРК)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Судебный комитет сообщает обеим организациям о Требованиях по объединению, которые необходимо выполнить, чтобы МОК мог признать карате, кроме того, он основывает Всемирную Федерацию Карате (WKF) </w:t>
      </w:r>
      <w:r w:rsidR="003D1142">
        <w:rPr>
          <w:rFonts w:ascii="Tahoma" w:eastAsia="Times New Roman" w:hAnsi="Tahoma" w:cs="Tahoma"/>
          <w:color w:val="3E3D3D"/>
          <w:sz w:val="21"/>
          <w:szCs w:val="21"/>
          <w:lang w:eastAsia="ru-RU"/>
        </w:rPr>
        <w:t>в качестве организации-«зонтика.</w:t>
      </w: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WUKO (WKF) высылает всем национальным олимпийским комитетам извещение с версией извещения Судебного комитета, в которой заметны некоторые изменения:</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1"/>
          <w:szCs w:val="21"/>
          <w:lang w:eastAsia="ru-RU"/>
        </w:rPr>
        <w:t>Первая страница настоящего письма Судебного комитета МОК (21 января 1993):</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Обе организации, WUKO и ITKF, отказываются от своих названий в пользу новой организации, которая будет именоваться Всемирной Федерацией Карате (WKF)»</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1"/>
          <w:szCs w:val="21"/>
          <w:lang w:eastAsia="ru-RU"/>
        </w:rPr>
        <w:t>Первая страница письма Судебного комитета МОК по версии WKF, отосланного всем национальным олимпийским комитетам (11 декабря 1992):</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«WUKO меняет свое название на «Всемирную Федерацию Карате» (WKF)…</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ITKF отказывается от своего названия, распускается, и ее члены </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вливаются в WKF»</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Судебный комитет МОК создает проект «Заметки о принципах, которые должны быть включены в Уставы Всемирной Федерации Карате»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Сформирован Объединенный Рабочий Комитет</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Начинаются переговоры по Объединительному Уставу</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lastRenderedPageBreak/>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В противоречии с указанием Судебного комитета МОК WUKO в одностороннем порядке изменяет название на WKF и утверждает, что представляет все организации карате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t>
      </w:r>
      <w:proofErr w:type="spellStart"/>
      <w:r w:rsidRPr="00E13878">
        <w:rPr>
          <w:rFonts w:ascii="Tahoma" w:eastAsia="Times New Roman" w:hAnsi="Tahoma" w:cs="Tahoma"/>
          <w:color w:val="3E3D3D"/>
          <w:sz w:val="21"/>
          <w:szCs w:val="21"/>
          <w:lang w:eastAsia="ru-RU"/>
        </w:rPr>
        <w:t>Самаранч</w:t>
      </w:r>
      <w:proofErr w:type="spellEnd"/>
      <w:r w:rsidRPr="00E13878">
        <w:rPr>
          <w:rFonts w:ascii="Tahoma" w:eastAsia="Times New Roman" w:hAnsi="Tahoma" w:cs="Tahoma"/>
          <w:color w:val="3E3D3D"/>
          <w:sz w:val="21"/>
          <w:szCs w:val="21"/>
          <w:lang w:eastAsia="ru-RU"/>
        </w:rPr>
        <w:t xml:space="preserve"> игнорирует 101 сессию МОК и дает указание своему Генеральному Директору Франсуа Каррару отослать WKF «временное» признание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Объединенный Рабочий Комитет завершает проект Объединительного Устава, который должен быть представлен на одобрение всемирных конгрессов обеих организаций</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В ноябре 1996 ITKF одобрила проект Объединительного Устава. WKF так и не представила его всемирному конгрессу своей организации, WUKO (WKF) даже не обсуждает его</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Фаза 4 (1996-Наши дни) —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7"/>
          <w:szCs w:val="27"/>
          <w:lang w:eastAsia="ru-RU"/>
        </w:rPr>
        <w:t>МОК нарушает свои обещания </w:t>
      </w:r>
      <w:r w:rsidRPr="00E13878">
        <w:rPr>
          <w:rFonts w:ascii="Tahoma" w:eastAsia="Times New Roman" w:hAnsi="Tahoma" w:cs="Tahoma"/>
          <w:color w:val="3E3D3D"/>
          <w:sz w:val="21"/>
          <w:szCs w:val="21"/>
          <w:lang w:eastAsia="ru-RU"/>
        </w:rPr>
        <w:t>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Объединенный Рабочий Комитет извещает </w:t>
      </w:r>
      <w:proofErr w:type="spellStart"/>
      <w:r w:rsidRPr="00E13878">
        <w:rPr>
          <w:rFonts w:ascii="Tahoma" w:eastAsia="Times New Roman" w:hAnsi="Tahoma" w:cs="Tahoma"/>
          <w:color w:val="3E3D3D"/>
          <w:sz w:val="21"/>
          <w:szCs w:val="21"/>
          <w:lang w:eastAsia="ru-RU"/>
        </w:rPr>
        <w:t>Самаранча</w:t>
      </w:r>
      <w:proofErr w:type="spellEnd"/>
      <w:r w:rsidRPr="00E13878">
        <w:rPr>
          <w:rFonts w:ascii="Tahoma" w:eastAsia="Times New Roman" w:hAnsi="Tahoma" w:cs="Tahoma"/>
          <w:color w:val="3E3D3D"/>
          <w:sz w:val="21"/>
          <w:szCs w:val="21"/>
          <w:lang w:eastAsia="ru-RU"/>
        </w:rPr>
        <w:t xml:space="preserve"> о том, что WKF не приняла новый Объединительный Устав</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WKF обращается в МОК, утверждая, что Объединенный Рабочий Комитет не был наделен полномочиями по созданию Объединительного Устава, и что он несправедлив и непропорционален</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МОК создает новый «Комитет по объединению карате» – но не распускает предшествующий Объединенный Рабочий Комитет</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WKF </w:t>
      </w:r>
      <w:proofErr w:type="spellStart"/>
      <w:r w:rsidRPr="00E13878">
        <w:rPr>
          <w:rFonts w:ascii="Tahoma" w:eastAsia="Times New Roman" w:hAnsi="Tahoma" w:cs="Tahoma"/>
          <w:color w:val="3E3D3D"/>
          <w:sz w:val="21"/>
          <w:szCs w:val="21"/>
          <w:lang w:eastAsia="ru-RU"/>
        </w:rPr>
        <w:t>Делькур</w:t>
      </w:r>
      <w:proofErr w:type="spellEnd"/>
      <w:r w:rsidRPr="00E13878">
        <w:rPr>
          <w:rFonts w:ascii="Tahoma" w:eastAsia="Times New Roman" w:hAnsi="Tahoma" w:cs="Tahoma"/>
          <w:color w:val="3E3D3D"/>
          <w:sz w:val="21"/>
          <w:szCs w:val="21"/>
          <w:lang w:eastAsia="ru-RU"/>
        </w:rPr>
        <w:t xml:space="preserve"> обвиняется в злоупотреблении порядка 2 миллионами долларов из фонда Министерства спорта Франции и уходит с поста президента WKF</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WKF обращается в АСС с протестом против объединения</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t>
      </w:r>
      <w:proofErr w:type="spellStart"/>
      <w:r w:rsidRPr="00E13878">
        <w:rPr>
          <w:rFonts w:ascii="Tahoma" w:eastAsia="Times New Roman" w:hAnsi="Tahoma" w:cs="Tahoma"/>
          <w:color w:val="3E3D3D"/>
          <w:sz w:val="21"/>
          <w:szCs w:val="21"/>
          <w:lang w:eastAsia="ru-RU"/>
        </w:rPr>
        <w:t>Самаранч</w:t>
      </w:r>
      <w:proofErr w:type="spellEnd"/>
      <w:r w:rsidRPr="00E13878">
        <w:rPr>
          <w:rFonts w:ascii="Tahoma" w:eastAsia="Times New Roman" w:hAnsi="Tahoma" w:cs="Tahoma"/>
          <w:color w:val="3E3D3D"/>
          <w:sz w:val="21"/>
          <w:szCs w:val="21"/>
          <w:lang w:eastAsia="ru-RU"/>
        </w:rPr>
        <w:t xml:space="preserve"> издает письмо о полном признании WKF со ссылкой на встречу Исполнительного комитета, факт этой встречи и наличие ее протоколов до сих пор не подтверждены</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WKF </w:t>
      </w:r>
      <w:proofErr w:type="spellStart"/>
      <w:r w:rsidRPr="00E13878">
        <w:rPr>
          <w:rFonts w:ascii="Tahoma" w:eastAsia="Times New Roman" w:hAnsi="Tahoma" w:cs="Tahoma"/>
          <w:color w:val="3E3D3D"/>
          <w:sz w:val="21"/>
          <w:szCs w:val="21"/>
          <w:lang w:eastAsia="ru-RU"/>
        </w:rPr>
        <w:t>Эспинос</w:t>
      </w:r>
      <w:proofErr w:type="spellEnd"/>
      <w:r w:rsidRPr="00E13878">
        <w:rPr>
          <w:rFonts w:ascii="Tahoma" w:eastAsia="Times New Roman" w:hAnsi="Tahoma" w:cs="Tahoma"/>
          <w:color w:val="3E3D3D"/>
          <w:sz w:val="21"/>
          <w:szCs w:val="21"/>
          <w:lang w:eastAsia="ru-RU"/>
        </w:rPr>
        <w:t xml:space="preserve"> извещает все федерации-члены о том, что WKF (без ITKF) полностью признана МОК</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АСС сообщает свое предварительное решение о том, что WKF располагает полной юрисдикцией по этому вопросу</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 xml:space="preserve">Президент </w:t>
      </w:r>
      <w:proofErr w:type="spellStart"/>
      <w:r w:rsidRPr="00E13878">
        <w:rPr>
          <w:rFonts w:ascii="Tahoma" w:eastAsia="Times New Roman" w:hAnsi="Tahoma" w:cs="Tahoma"/>
          <w:color w:val="3E3D3D"/>
          <w:sz w:val="21"/>
          <w:szCs w:val="21"/>
          <w:lang w:eastAsia="ru-RU"/>
        </w:rPr>
        <w:t>Самаранч</w:t>
      </w:r>
      <w:proofErr w:type="spellEnd"/>
      <w:r w:rsidRPr="00E13878">
        <w:rPr>
          <w:rFonts w:ascii="Tahoma" w:eastAsia="Times New Roman" w:hAnsi="Tahoma" w:cs="Tahoma"/>
          <w:color w:val="3E3D3D"/>
          <w:sz w:val="21"/>
          <w:szCs w:val="21"/>
          <w:lang w:eastAsia="ru-RU"/>
        </w:rPr>
        <w:t xml:space="preserve"> представляет WKF сессии МОК в качестве претендента на признание, 109 сессия МОК дает свое одобрение</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ITKF продолжила протестовать и теперь будет продолжать правовое преследование этой истории</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Заключение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lastRenderedPageBreak/>
        <w:br/>
      </w:r>
      <w:r w:rsidRPr="00E13878">
        <w:rPr>
          <w:rFonts w:ascii="Tahoma" w:eastAsia="Times New Roman" w:hAnsi="Tahoma" w:cs="Tahoma"/>
          <w:i/>
          <w:iCs/>
          <w:color w:val="3E3D3D"/>
          <w:sz w:val="21"/>
          <w:szCs w:val="21"/>
          <w:lang w:eastAsia="ru-RU"/>
        </w:rPr>
        <w:t>Если решение бессмысленно – иди по следам денег!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Среди участников взяточного скандала в Солт-Лейк-Сити было несколько лиц, задействованных в процессе признания карате. Первый отчет был подготовлен членом Исполнительного комитета, подобранным Президентом Хуаном Антонио </w:t>
      </w:r>
      <w:proofErr w:type="spellStart"/>
      <w:r w:rsidRPr="00E13878">
        <w:rPr>
          <w:rFonts w:ascii="Tahoma" w:eastAsia="Times New Roman" w:hAnsi="Tahoma" w:cs="Tahoma"/>
          <w:i/>
          <w:iCs/>
          <w:color w:val="3E3D3D"/>
          <w:sz w:val="21"/>
          <w:szCs w:val="21"/>
          <w:lang w:eastAsia="ru-RU"/>
        </w:rPr>
        <w:t>Самаранчем</w:t>
      </w:r>
      <w:proofErr w:type="spellEnd"/>
      <w:r w:rsidRPr="00E13878">
        <w:rPr>
          <w:rFonts w:ascii="Tahoma" w:eastAsia="Times New Roman" w:hAnsi="Tahoma" w:cs="Tahoma"/>
          <w:i/>
          <w:iCs/>
          <w:color w:val="3E3D3D"/>
          <w:sz w:val="21"/>
          <w:szCs w:val="21"/>
          <w:lang w:eastAsia="ru-RU"/>
        </w:rPr>
        <w:t xml:space="preserve">. Он происходил из Кот-д’Ивуара — государства, тесно связанного с Францией, позднее, он был глубоко вовлечен во взяточный скандал в Солт-Лейк-Сити. Президент WKF Жак </w:t>
      </w:r>
      <w:proofErr w:type="spellStart"/>
      <w:r w:rsidRPr="00E13878">
        <w:rPr>
          <w:rFonts w:ascii="Tahoma" w:eastAsia="Times New Roman" w:hAnsi="Tahoma" w:cs="Tahoma"/>
          <w:i/>
          <w:iCs/>
          <w:color w:val="3E3D3D"/>
          <w:sz w:val="21"/>
          <w:szCs w:val="21"/>
          <w:lang w:eastAsia="ru-RU"/>
        </w:rPr>
        <w:t>Делькур</w:t>
      </w:r>
      <w:proofErr w:type="spellEnd"/>
      <w:r w:rsidRPr="00E13878">
        <w:rPr>
          <w:rFonts w:ascii="Tahoma" w:eastAsia="Times New Roman" w:hAnsi="Tahoma" w:cs="Tahoma"/>
          <w:i/>
          <w:iCs/>
          <w:color w:val="3E3D3D"/>
          <w:sz w:val="21"/>
          <w:szCs w:val="21"/>
          <w:lang w:eastAsia="ru-RU"/>
        </w:rPr>
        <w:t xml:space="preserve"> из Франции обвиняется в злоупотреблении 2 миллионами долларов США из фондов Министерства спорта. Он осужден. Куда делись деньги?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r>
      <w:proofErr w:type="spellStart"/>
      <w:r w:rsidRPr="00E13878">
        <w:rPr>
          <w:rFonts w:ascii="Tahoma" w:eastAsia="Times New Roman" w:hAnsi="Tahoma" w:cs="Tahoma"/>
          <w:i/>
          <w:iCs/>
          <w:color w:val="3E3D3D"/>
          <w:sz w:val="21"/>
          <w:szCs w:val="21"/>
          <w:lang w:eastAsia="ru-RU"/>
        </w:rPr>
        <w:t>Имтиаз</w:t>
      </w:r>
      <w:proofErr w:type="spellEnd"/>
      <w:r w:rsidRPr="00E13878">
        <w:rPr>
          <w:rFonts w:ascii="Tahoma" w:eastAsia="Times New Roman" w:hAnsi="Tahoma" w:cs="Tahoma"/>
          <w:i/>
          <w:iCs/>
          <w:color w:val="3E3D3D"/>
          <w:sz w:val="21"/>
          <w:szCs w:val="21"/>
          <w:lang w:eastAsia="ru-RU"/>
        </w:rPr>
        <w:t xml:space="preserve"> Абдулла, который был Вице-президентом WKF и Президентом Африканской федерации в 1999, вывел из WKF весь Африканский континент в знак протеста против того, что WUKO (WKF) так и не стала обсуждать Объединительный Устав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Почему бывший Президент МОК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при наступлении любого критического момента лично вмешивается с целью свернуть шею процессу объединения? И как насчет самого МОК и его бывшего Президента Хуана Антонио </w:t>
      </w:r>
      <w:proofErr w:type="spellStart"/>
      <w:r w:rsidRPr="00E13878">
        <w:rPr>
          <w:rFonts w:ascii="Tahoma" w:eastAsia="Times New Roman" w:hAnsi="Tahoma" w:cs="Tahoma"/>
          <w:i/>
          <w:iCs/>
          <w:color w:val="3E3D3D"/>
          <w:sz w:val="21"/>
          <w:szCs w:val="21"/>
          <w:lang w:eastAsia="ru-RU"/>
        </w:rPr>
        <w:t>Самаранча</w:t>
      </w:r>
      <w:proofErr w:type="spellEnd"/>
      <w:r w:rsidRPr="00E13878">
        <w:rPr>
          <w:rFonts w:ascii="Tahoma" w:eastAsia="Times New Roman" w:hAnsi="Tahoma" w:cs="Tahoma"/>
          <w:i/>
          <w:iCs/>
          <w:color w:val="3E3D3D"/>
          <w:sz w:val="21"/>
          <w:szCs w:val="21"/>
          <w:lang w:eastAsia="ru-RU"/>
        </w:rPr>
        <w:t>?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АСС МОК пользуется только французскими справками в своем определении японского карате. Не использовалось мнение ни одного японского эксперта или историка. Каждый раз, когда ITKF подходит вплотную к тому, чтобы занять полагающееся ей место, Президент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вмешивается лично, и ITKF утрачивает позиции. Напротив, действующий Президент отказывается от участия в исправлении несправедливости, вызванной его предшественником. Почему?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Как насчет органов, отвечающих за спорт по всему миру? Почему они безоговорочно следуют списку видов спорта МОК, хотя утверждают, что являются независимыми?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После 101 общей сессии и взяточного скандала в Солт-Лейк-Сити, ITKF предприняла крупнейшие в своей истории шаги в сфере независимого признания ее национальных федераций-членов правительствами их стран. МОК попытался убедить общественность и правительства в том, что он уже «разобрался с этим». Разобрался ли?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ITKF численно растет с каждым днем и призывает все Министерства спорта не соглашаться с действиями бывшего Президента МОК </w:t>
      </w:r>
      <w:proofErr w:type="spellStart"/>
      <w:r w:rsidRPr="00E13878">
        <w:rPr>
          <w:rFonts w:ascii="Tahoma" w:eastAsia="Times New Roman" w:hAnsi="Tahoma" w:cs="Tahoma"/>
          <w:i/>
          <w:iCs/>
          <w:color w:val="3E3D3D"/>
          <w:sz w:val="21"/>
          <w:szCs w:val="21"/>
          <w:lang w:eastAsia="ru-RU"/>
        </w:rPr>
        <w:t>Самаранча</w:t>
      </w:r>
      <w:proofErr w:type="spellEnd"/>
      <w:r w:rsidRPr="00E13878">
        <w:rPr>
          <w:rFonts w:ascii="Tahoma" w:eastAsia="Times New Roman" w:hAnsi="Tahoma" w:cs="Tahoma"/>
          <w:i/>
          <w:iCs/>
          <w:color w:val="3E3D3D"/>
          <w:sz w:val="21"/>
          <w:szCs w:val="21"/>
          <w:lang w:eastAsia="ru-RU"/>
        </w:rPr>
        <w:t>, а также принять принципы объединения согласно решениям 101 сессии, так, чтобы ITKF могла занять полагающееся ей место в качестве всемирного спортивного органа, отвечающего за Традиционное карате, на территории всех стран мира. Это то, что обещают сделать еще с 1975.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Почему ITKF хочет вообще взаимодействовать с МОК, если она осознает, что он не является компетентной организацией в качестве органа, отвечающего за спорт?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Ответ – в национальных спортивных органах и в структуре финансирования спорта, существующей по всему миру. Без признания МОК или Спорт-Аккорда министерства спорта и другие учреждения, отвечающие за финансирование спорта, не будут сколько-нибудь реально поддерживать наших национальных федераций-членов. Это нарушенная система, и она нуждается в починке.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lastRenderedPageBreak/>
        <w:br/>
        <w:t>Почему бы не обратиться в Спорт-Аккорд вместо МОК?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 xml:space="preserve">ITKF не хочет, чтобы единственный образ карате, который получит общественность через МОК, был бы представлен карате WKF – организации, у которой нет даже определения того, что представляет из себя карате как вид спорта. WKF по собственной воле изменила правила соревнований по карате, так, чтобы они стали чем-то иным и более понятным для СМИ и общественности. И это само по себе – не карате. Предполагают, что Спорт-Аккорд – независимая от МОК организация. Это не так. Антонио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Президент WKF, участвует в заседаниях Исполнительного Совета Спорт-Аккорда.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Есть ли у ITKF какой-либо юридический ресурс?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Достаточно сказать: интересно, что при первом признании WUKO (WKF) АСС МОК сделал следующее замечание: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«Не подвергая здесь сомнению законность признания WUKO сессией 1985, коллегия арбитров тем не менее отмечает, что такое признание было в некотором роде поспешным. Ведь можно вспомнить, что в марте 1985 МОК сообщил ITKF, что сессия 1985 этим вопросом заниматься не будет. Кажется, будто процесс признания неожиданно ускорился между мартом и июнем 1985.»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Исторический список фактов ясно говорит о дальнейших нарушениях на протяжении 1990-х и 2000-х. Это нарушения, требующие принятия мер, нарушения с реальным ущербом. ITKF никогда не откажется ни от своих прав, ни от стремления к справедливости – до тех пор, пока не добьется успеха в обеих этих сферах. Благородные люди, такие как Лех Валенса и другие, сейчас поддерживают стремление ITKF к справедливости. Они понимают ценность для человечества таких вещей, как верность своим принципам, честность и справедливость.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Представляют ли ITKF и WKF один вид спорта карате?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Вовсе нет. Ведь сами правила соревнований определяют вид спорта.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WKF – всемирный административный орган дисциплины ударов руками и ногами, бывшего WUKO. ITKF признана Судебной комиссией МОК и 101 общей сессией в качестве всемирного административного органа дисциплины Традиционного карате. МОК приходится следовать своим собственным правилам – решения 109 общей сессии должны быть немедленно аннулированы. В дальнейшем WKF не должна приниматься во внимание без объединения. Или же МОК должен заставить WKF быть тем, чем она должна была быть изначально – организацией-«зонтиком» для определенных МОК двух дисциплин, равных и защищенных.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t>Членам МОК и национальным олимпийским комитетам нужно исправить несправедливость, допущенную их бывшим Президентом, не признавая WKF и не позволяя ей войти в программу Олимпийских игр без объединения с ITKF. </w:t>
      </w:r>
      <w:r w:rsidRPr="00E13878">
        <w:rPr>
          <w:rFonts w:ascii="Tahoma" w:eastAsia="Times New Roman" w:hAnsi="Tahoma" w:cs="Tahoma"/>
          <w:i/>
          <w:iCs/>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Почему все это проходит здесь, в Польше? </w:t>
      </w:r>
    </w:p>
    <w:p w:rsidR="00E13878" w:rsidRPr="00E13878" w:rsidRDefault="00E13878" w:rsidP="003D1142">
      <w:pPr>
        <w:shd w:val="clear" w:color="auto" w:fill="FFFFFF"/>
        <w:spacing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lastRenderedPageBreak/>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Бывший Президент Лех Валенса принимает личное участие в нашем стремлении к справедливости </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Министр спорта Польши согласен с объединительными принципами 101 сессии и признает нашу национальную федерацию отдельно от WKF</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Федерация Традиционного Карате Польши является вторым по величине (возможно, первым) спортивным административным органом в Польше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Польша отлично осознает, какой трудной может быть борьба за справедливость и свободу</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Некоторые из сильнейших спортсменов Традиционного карате происходят отсюда, из Польши</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Некоторые из крупнейших в мире проектов по Традиционному карате действуют здесь, в Польше</w:t>
      </w:r>
    </w:p>
    <w:p w:rsidR="00E13878" w:rsidRPr="00E13878" w:rsidRDefault="00E13878" w:rsidP="003D1142">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Мы верим, что Польша не даст своим действующим спортсменам и грядущим поколениям потерять из виду человеческие ценности, которые применяются к тренировочному процессу в Традиционном карате ITKF</w:t>
      </w:r>
    </w:p>
    <w:p w:rsidR="00E13878" w:rsidRPr="00E13878" w:rsidRDefault="00E13878" w:rsidP="00E13878">
      <w:pPr>
        <w:shd w:val="clear" w:color="auto" w:fill="FFFFFF"/>
        <w:spacing w:before="100" w:beforeAutospacing="1" w:after="100" w:afterAutospacing="1" w:line="300" w:lineRule="atLeast"/>
        <w:ind w:hanging="360"/>
        <w:rPr>
          <w:rFonts w:ascii="Arial" w:eastAsia="Times New Roman" w:hAnsi="Arial" w:cs="Arial"/>
          <w:color w:val="000000"/>
          <w:sz w:val="20"/>
          <w:szCs w:val="20"/>
          <w:lang w:eastAsia="ru-RU"/>
        </w:rPr>
      </w:pPr>
      <w:r w:rsidRPr="00E13878">
        <w:rPr>
          <w:rFonts w:ascii="Symbol" w:eastAsia="Times New Roman" w:hAnsi="Symbol" w:cs="Arial"/>
          <w:color w:val="3E3D3D"/>
          <w:sz w:val="20"/>
          <w:szCs w:val="20"/>
          <w:lang w:eastAsia="ru-RU"/>
        </w:rPr>
        <w:t></w:t>
      </w:r>
      <w:r w:rsidRPr="00E13878">
        <w:rPr>
          <w:rFonts w:ascii="Times New Roman" w:eastAsia="Times New Roman" w:hAnsi="Times New Roman" w:cs="Times New Roman"/>
          <w:color w:val="3E3D3D"/>
          <w:sz w:val="14"/>
          <w:szCs w:val="14"/>
          <w:lang w:eastAsia="ru-RU"/>
        </w:rPr>
        <w:t>         </w:t>
      </w:r>
      <w:r w:rsidRPr="00E13878">
        <w:rPr>
          <w:rFonts w:ascii="Tahoma" w:eastAsia="Times New Roman" w:hAnsi="Tahoma" w:cs="Tahoma"/>
          <w:color w:val="3E3D3D"/>
          <w:sz w:val="21"/>
          <w:szCs w:val="21"/>
          <w:lang w:eastAsia="ru-RU"/>
        </w:rPr>
        <w:t>Мы верим, что Польша присоединится к нашей борьбе за справедливость</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36"/>
          <w:szCs w:val="36"/>
          <w:lang w:eastAsia="ru-RU"/>
        </w:rPr>
        <w:t xml:space="preserve">Заявление </w:t>
      </w:r>
      <w:proofErr w:type="spellStart"/>
      <w:r w:rsidRPr="00E13878">
        <w:rPr>
          <w:rFonts w:ascii="Tahoma" w:eastAsia="Times New Roman" w:hAnsi="Tahoma" w:cs="Tahoma"/>
          <w:b/>
          <w:bCs/>
          <w:color w:val="3E3D3D"/>
          <w:sz w:val="36"/>
          <w:szCs w:val="36"/>
          <w:lang w:eastAsia="ru-RU"/>
        </w:rPr>
        <w:t>Имтиаза</w:t>
      </w:r>
      <w:proofErr w:type="spellEnd"/>
      <w:r w:rsidRPr="00E13878">
        <w:rPr>
          <w:rFonts w:ascii="Tahoma" w:eastAsia="Times New Roman" w:hAnsi="Tahoma" w:cs="Tahoma"/>
          <w:b/>
          <w:bCs/>
          <w:color w:val="3E3D3D"/>
          <w:sz w:val="36"/>
          <w:szCs w:val="36"/>
          <w:lang w:eastAsia="ru-RU"/>
        </w:rPr>
        <w:t xml:space="preserve"> Абдуллы — </w:t>
      </w:r>
      <w:r w:rsidRPr="00E13878">
        <w:rPr>
          <w:rFonts w:ascii="Tahoma" w:eastAsia="Times New Roman" w:hAnsi="Tahoma" w:cs="Tahoma"/>
          <w:b/>
          <w:bCs/>
          <w:color w:val="3E3D3D"/>
          <w:sz w:val="21"/>
          <w:szCs w:val="21"/>
          <w:lang w:eastAsia="ru-RU"/>
        </w:rPr>
        <w:br/>
      </w:r>
      <w:r w:rsidRPr="00E13878">
        <w:rPr>
          <w:rFonts w:ascii="Tahoma" w:eastAsia="Times New Roman" w:hAnsi="Tahoma" w:cs="Tahoma"/>
          <w:b/>
          <w:bCs/>
          <w:color w:val="3E3D3D"/>
          <w:sz w:val="27"/>
          <w:szCs w:val="27"/>
          <w:lang w:eastAsia="ru-RU"/>
        </w:rPr>
        <w:t>члена Объединённого Рабочего Комитета WKF-ITKF, </w:t>
      </w:r>
      <w:r w:rsidRPr="00E13878">
        <w:rPr>
          <w:rFonts w:ascii="Tahoma" w:eastAsia="Times New Roman" w:hAnsi="Tahoma" w:cs="Tahoma"/>
          <w:b/>
          <w:bCs/>
          <w:color w:val="3E3D3D"/>
          <w:sz w:val="27"/>
          <w:szCs w:val="27"/>
          <w:lang w:eastAsia="ru-RU"/>
        </w:rPr>
        <w:br/>
        <w:t>бывшего вице-президента WKF (до 2005), </w:t>
      </w:r>
      <w:r w:rsidRPr="00E13878">
        <w:rPr>
          <w:rFonts w:ascii="Tahoma" w:eastAsia="Times New Roman" w:hAnsi="Tahoma" w:cs="Tahoma"/>
          <w:b/>
          <w:bCs/>
          <w:color w:val="3E3D3D"/>
          <w:sz w:val="27"/>
          <w:szCs w:val="27"/>
          <w:lang w:eastAsia="ru-RU"/>
        </w:rPr>
        <w:br/>
        <w:t>сделанное в ходе конференции мировых СМИ, </w:t>
      </w:r>
      <w:r w:rsidRPr="00E13878">
        <w:rPr>
          <w:rFonts w:ascii="Tahoma" w:eastAsia="Times New Roman" w:hAnsi="Tahoma" w:cs="Tahoma"/>
          <w:b/>
          <w:bCs/>
          <w:color w:val="3E3D3D"/>
          <w:sz w:val="27"/>
          <w:szCs w:val="27"/>
          <w:lang w:eastAsia="ru-RU"/>
        </w:rPr>
        <w:br/>
        <w:t xml:space="preserve">21.11.2012, в полночь, в отеле </w:t>
      </w:r>
      <w:proofErr w:type="spellStart"/>
      <w:r w:rsidRPr="00E13878">
        <w:rPr>
          <w:rFonts w:ascii="Tahoma" w:eastAsia="Times New Roman" w:hAnsi="Tahoma" w:cs="Tahoma"/>
          <w:b/>
          <w:bCs/>
          <w:color w:val="3E3D3D"/>
          <w:sz w:val="27"/>
          <w:szCs w:val="27"/>
          <w:lang w:eastAsia="ru-RU"/>
        </w:rPr>
        <w:t>Интерконтиненталь</w:t>
      </w:r>
      <w:proofErr w:type="spellEnd"/>
      <w:r w:rsidRPr="00E13878">
        <w:rPr>
          <w:rFonts w:ascii="Tahoma" w:eastAsia="Times New Roman" w:hAnsi="Tahoma" w:cs="Tahoma"/>
          <w:b/>
          <w:bCs/>
          <w:color w:val="3E3D3D"/>
          <w:sz w:val="27"/>
          <w:szCs w:val="27"/>
          <w:lang w:eastAsia="ru-RU"/>
        </w:rPr>
        <w:t>, в Варшаве:</w:t>
      </w:r>
      <w:r w:rsidRPr="00E13878">
        <w:rPr>
          <w:rFonts w:ascii="Tahoma" w:eastAsia="Times New Roman" w:hAnsi="Tahoma" w:cs="Tahoma"/>
          <w:color w:val="3E3D3D"/>
          <w:sz w:val="27"/>
          <w:szCs w:val="27"/>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Во-первых, позвольте мне извиниться за неучастие в том, что считаю самым трудным периодом для мирового карате. Причина этого для нас, южноафриканцев, заключается в том, что для того, чтобы посещать любую страну Шенгенской зоны, мы должны в течение 10 дней обращаться с запросом на выдачу визы. В настоящее время Польша является страной указанной зоны и, к сожалению, мы не располагаем достаточным запасом времени для получения указанной визы. </w:t>
      </w: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1"/>
          <w:szCs w:val="21"/>
          <w:lang w:eastAsia="ru-RU"/>
        </w:rPr>
        <w:t xml:space="preserve">Но я подтверждаю то, что я на 100% поддерживаю подход федерации ITKF и её Президента Ричарда </w:t>
      </w:r>
      <w:proofErr w:type="spellStart"/>
      <w:r w:rsidRPr="00E13878">
        <w:rPr>
          <w:rFonts w:ascii="Tahoma" w:eastAsia="Times New Roman" w:hAnsi="Tahoma" w:cs="Tahoma"/>
          <w:b/>
          <w:bCs/>
          <w:color w:val="3E3D3D"/>
          <w:sz w:val="21"/>
          <w:szCs w:val="21"/>
          <w:lang w:eastAsia="ru-RU"/>
        </w:rPr>
        <w:t>Йоргенсена</w:t>
      </w:r>
      <w:proofErr w:type="spellEnd"/>
      <w:r w:rsidRPr="00E13878">
        <w:rPr>
          <w:rFonts w:ascii="Tahoma" w:eastAsia="Times New Roman" w:hAnsi="Tahoma" w:cs="Tahoma"/>
          <w:b/>
          <w:bCs/>
          <w:color w:val="3E3D3D"/>
          <w:sz w:val="21"/>
          <w:szCs w:val="21"/>
          <w:lang w:eastAsia="ru-RU"/>
        </w:rPr>
        <w:t xml:space="preserve">, а также других коллег, пожертвовавших своим драгоценным временем для обсуждения этого важного и обоснованного вопроса для торжества ПРАВДЫ над несправедливостью, творимой Всемирной Федерацией Карате (далее — WKF), и, в особенности, её мощным европейским блоком, совместно с Международным Олимпийским Комитетом и, особенно, его бывшим президентом — Антонио </w:t>
      </w:r>
      <w:proofErr w:type="spellStart"/>
      <w:r w:rsidRPr="00E13878">
        <w:rPr>
          <w:rFonts w:ascii="Tahoma" w:eastAsia="Times New Roman" w:hAnsi="Tahoma" w:cs="Tahoma"/>
          <w:b/>
          <w:bCs/>
          <w:color w:val="3E3D3D"/>
          <w:sz w:val="21"/>
          <w:szCs w:val="21"/>
          <w:lang w:eastAsia="ru-RU"/>
        </w:rPr>
        <w:t>Самаранчем</w:t>
      </w:r>
      <w:proofErr w:type="spellEnd"/>
      <w:r w:rsidRPr="00E13878">
        <w:rPr>
          <w:rFonts w:ascii="Tahoma" w:eastAsia="Times New Roman" w:hAnsi="Tahoma" w:cs="Tahoma"/>
          <w:b/>
          <w:bCs/>
          <w:color w:val="3E3D3D"/>
          <w:sz w:val="21"/>
          <w:szCs w:val="21"/>
          <w:lang w:eastAsia="ru-RU"/>
        </w:rPr>
        <w:t>, пренебрегшим верховенством закона, введшим в заблуждение мировое сообщество карате по поводу якобы имевшего места единства взглядов, а также того, что WKF представляет всё карате и большинство уважающих карате людей повсюду в мире. Это далеко НЕ ПРАВДА и требуется рассмотрение этого вопроса ВО ИМЯ ЧЕСТНОСТИ И СПРАВЕДЛИВОСТИ, двух атрибутов, которых МОК декларирует и решительно поддерживает.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1"/>
          <w:szCs w:val="21"/>
          <w:lang w:eastAsia="ru-RU"/>
        </w:rPr>
        <w:lastRenderedPageBreak/>
        <w:t>Я весьма расстроен тем обстоятельством, что не мог быть там лично, чтобы встретиться с вами лицом к лицу и лично ответить на вопросы. Тем не менее, я буду доступен во время этого почётного и важного поиска пути в целях объединения карате для всех уважающих его людей.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b/>
          <w:bCs/>
          <w:color w:val="3E3D3D"/>
          <w:sz w:val="21"/>
          <w:szCs w:val="21"/>
          <w:lang w:eastAsia="ru-RU"/>
        </w:rPr>
        <w:t>Позвольте мне занять у вас несколько минут внимания в целях рассказать вам о подоплёке событий на пути к тому, почему мы здесь: </w:t>
      </w:r>
      <w:r w:rsidRPr="00E13878">
        <w:rPr>
          <w:rFonts w:ascii="Tahoma" w:eastAsia="Times New Roman" w:hAnsi="Tahoma" w:cs="Tahoma"/>
          <w:b/>
          <w:bCs/>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 xml:space="preserve">Я был назначен членом Исполнительного комитета WKF в 1993, в Каире (Египет) и выбран вице-президентом вместе с Антонио </w:t>
      </w:r>
      <w:proofErr w:type="spellStart"/>
      <w:r w:rsidRPr="00E13878">
        <w:rPr>
          <w:rFonts w:ascii="Tahoma" w:eastAsia="Times New Roman" w:hAnsi="Tahoma" w:cs="Tahoma"/>
          <w:i/>
          <w:iCs/>
          <w:color w:val="3E3D3D"/>
          <w:sz w:val="21"/>
          <w:szCs w:val="21"/>
          <w:lang w:eastAsia="ru-RU"/>
        </w:rPr>
        <w:t>Эспиносом</w:t>
      </w:r>
      <w:proofErr w:type="spellEnd"/>
      <w:r w:rsidRPr="00E13878">
        <w:rPr>
          <w:rFonts w:ascii="Tahoma" w:eastAsia="Times New Roman" w:hAnsi="Tahoma" w:cs="Tahoma"/>
          <w:i/>
          <w:iCs/>
          <w:color w:val="3E3D3D"/>
          <w:sz w:val="21"/>
          <w:szCs w:val="21"/>
          <w:lang w:eastAsia="ru-RU"/>
        </w:rPr>
        <w:t xml:space="preserve"> на равноправной основе на 12-м конгрессе WKF, проходившем в Кота </w:t>
      </w:r>
      <w:proofErr w:type="spellStart"/>
      <w:r w:rsidRPr="00E13878">
        <w:rPr>
          <w:rFonts w:ascii="Tahoma" w:eastAsia="Times New Roman" w:hAnsi="Tahoma" w:cs="Tahoma"/>
          <w:i/>
          <w:iCs/>
          <w:color w:val="3E3D3D"/>
          <w:sz w:val="21"/>
          <w:szCs w:val="21"/>
          <w:lang w:eastAsia="ru-RU"/>
        </w:rPr>
        <w:t>Кинабалу</w:t>
      </w:r>
      <w:proofErr w:type="spellEnd"/>
      <w:r w:rsidRPr="00E13878">
        <w:rPr>
          <w:rFonts w:ascii="Tahoma" w:eastAsia="Times New Roman" w:hAnsi="Tahoma" w:cs="Tahoma"/>
          <w:i/>
          <w:iCs/>
          <w:color w:val="3E3D3D"/>
          <w:sz w:val="21"/>
          <w:szCs w:val="21"/>
          <w:lang w:eastAsia="ru-RU"/>
        </w:rPr>
        <w:t xml:space="preserve"> (Малайзия), во второй половине 1994. На этом конгрессе ЮАР была выбрана в качестве страны проведения 13-го чемпионата WKF после 10 лет международной изоляции вследствие преступлений режима апартеида в прошлом.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Я принимал участие в Конгрессе 1992 в Гранаде (Испания), на котором подробно обсуждался вопрос об объединении карате, и кроме того, также существовал Всемирный союз организаций карате (WUKO) со своим названием и структурой.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Устав об объединении карате, разработанный МОК на своём 101-м заседании в Монте-Карло был представлен для обсуждения, но не был принят в его существующей форме, а члены организации были проинформированы о том, что МОК ожидал от WUKO и ITKF объединения в одну организацию под единым названием — Всемирная Федерация Карате.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В 1993 Чрезвычайный Конгресс был созван по инициативе WUKO в ход проведения соревнований на Кубок Мира в Алжире, для обсуждения и принятия решения, а также чернового проекта устава в той форме, в которой он был разработан МОК. На Конгрессе WUKO объявил своим членам о том, что им направлено приглашение ITKF, и что указанная организация отклонила это приглашение. Вследствие этого факта Всемирная Федерация Карате примет устав на 101-м заседании МОК и в одностороннем порядке </w:t>
      </w:r>
      <w:proofErr w:type="spellStart"/>
      <w:r w:rsidRPr="00E13878">
        <w:rPr>
          <w:rFonts w:ascii="Tahoma" w:eastAsia="Times New Roman" w:hAnsi="Tahoma" w:cs="Tahoma"/>
          <w:i/>
          <w:iCs/>
          <w:color w:val="3E3D3D"/>
          <w:sz w:val="21"/>
          <w:szCs w:val="21"/>
          <w:lang w:eastAsia="ru-RU"/>
        </w:rPr>
        <w:t>будет</w:t>
      </w:r>
      <w:r w:rsidRPr="00E13878">
        <w:rPr>
          <w:rFonts w:ascii="Tahoma" w:eastAsia="Times New Roman" w:hAnsi="Tahoma" w:cs="Tahoma"/>
          <w:b/>
          <w:bCs/>
          <w:i/>
          <w:iCs/>
          <w:color w:val="3E3D3D"/>
          <w:sz w:val="21"/>
          <w:szCs w:val="21"/>
          <w:lang w:eastAsia="ru-RU"/>
        </w:rPr>
        <w:t>осуществлять</w:t>
      </w:r>
      <w:proofErr w:type="spellEnd"/>
      <w:r w:rsidRPr="00E13878">
        <w:rPr>
          <w:rFonts w:ascii="Tahoma" w:eastAsia="Times New Roman" w:hAnsi="Tahoma" w:cs="Tahoma"/>
          <w:b/>
          <w:bCs/>
          <w:i/>
          <w:iCs/>
          <w:color w:val="3E3D3D"/>
          <w:sz w:val="21"/>
          <w:szCs w:val="21"/>
          <w:lang w:eastAsia="ru-RU"/>
        </w:rPr>
        <w:t xml:space="preserve"> управление всеми формами карате, как традиционного, так и общего</w:t>
      </w:r>
      <w:r w:rsidRPr="00E13878">
        <w:rPr>
          <w:rFonts w:ascii="Tahoma" w:eastAsia="Times New Roman" w:hAnsi="Tahoma" w:cs="Tahoma"/>
          <w:i/>
          <w:iCs/>
          <w:color w:val="3E3D3D"/>
          <w:sz w:val="21"/>
          <w:szCs w:val="21"/>
          <w:lang w:eastAsia="ru-RU"/>
        </w:rPr>
        <w:t>, что она изменит своё существующее наименование WUKO на наименование «Всемирная Федерация Карате» (WKF).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Это решение «протащили» через Конгресс большинством голосов членов WUKO не сразу, поскольку Алжир столкнулся с серьёзными политическими вызовами вследствие серьёзных вопросов, связанных с обеспечением безопасности.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Если я не ошибаюсь, на этом Конгрессе было представлено 35 федераций. Это была первая манипуляция указанием данным МОК обеим организациям в целях объединения. В частности, МОК направил запрос о том, что обе организации должны объединиться в </w:t>
      </w:r>
      <w:r w:rsidRPr="00E13878">
        <w:rPr>
          <w:rFonts w:ascii="Tahoma" w:eastAsia="Times New Roman" w:hAnsi="Tahoma" w:cs="Tahoma"/>
          <w:b/>
          <w:bCs/>
          <w:i/>
          <w:iCs/>
          <w:color w:val="3E3D3D"/>
          <w:sz w:val="21"/>
          <w:szCs w:val="21"/>
          <w:lang w:eastAsia="ru-RU"/>
        </w:rPr>
        <w:t>НОВЫЙ орган карате под названием WKF</w:t>
      </w:r>
      <w:r w:rsidRPr="00E13878">
        <w:rPr>
          <w:rFonts w:ascii="Tahoma" w:eastAsia="Times New Roman" w:hAnsi="Tahoma" w:cs="Tahoma"/>
          <w:i/>
          <w:iCs/>
          <w:color w:val="3E3D3D"/>
          <w:sz w:val="21"/>
          <w:szCs w:val="21"/>
          <w:lang w:eastAsia="ru-RU"/>
        </w:rPr>
        <w:t>, то есть объединённый орган карате, осуществляющий управление всеми формами карате.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В 1994 Председатель Конгресса, проходившего в Кота </w:t>
      </w:r>
      <w:proofErr w:type="spellStart"/>
      <w:r w:rsidRPr="00E13878">
        <w:rPr>
          <w:rFonts w:ascii="Tahoma" w:eastAsia="Times New Roman" w:hAnsi="Tahoma" w:cs="Tahoma"/>
          <w:i/>
          <w:iCs/>
          <w:color w:val="3E3D3D"/>
          <w:sz w:val="21"/>
          <w:szCs w:val="21"/>
          <w:lang w:eastAsia="ru-RU"/>
        </w:rPr>
        <w:t>Кинабалу</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Делькур</w:t>
      </w:r>
      <w:proofErr w:type="spellEnd"/>
      <w:r w:rsidRPr="00E13878">
        <w:rPr>
          <w:rFonts w:ascii="Tahoma" w:eastAsia="Times New Roman" w:hAnsi="Tahoma" w:cs="Tahoma"/>
          <w:i/>
          <w:iCs/>
          <w:color w:val="3E3D3D"/>
          <w:sz w:val="21"/>
          <w:szCs w:val="21"/>
          <w:lang w:eastAsia="ru-RU"/>
        </w:rPr>
        <w:t xml:space="preserve"> не принимал участие, вследствие слабого здоровья, и Антонио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принял управление на себя в качестве исполняющего обязанности, и хотя на конгрессе присутствовали 4 действующих вице-президента, он (А.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узурпировал власть на конгрессе и был избран, вместе со мной, в качестве вице-президента.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lastRenderedPageBreak/>
        <w:t xml:space="preserve">Я должен был представлять Традиционное Карате в качестве вице-президента (что было незаконно), и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был избран вице-президентом, курирующим вопросы общего карате и карате, которое должно было представлять объединённое карате. Сейчас, после более тщательного прочтения устава, принятого на 101-м заседании МОК, становится очевидным, что то, что было сделано в 1993 и 1994 было мошенничеством и закулисной игрой в целях воспрепятствования объединению карате повсюду в мире. WUKO хотела, чтобы ITKF была распущена и влилась в её состав в целях создания WKF.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В 1995 </w:t>
      </w:r>
      <w:proofErr w:type="spellStart"/>
      <w:r w:rsidRPr="00E13878">
        <w:rPr>
          <w:rFonts w:ascii="Tahoma" w:eastAsia="Times New Roman" w:hAnsi="Tahoma" w:cs="Tahoma"/>
          <w:i/>
          <w:iCs/>
          <w:color w:val="3E3D3D"/>
          <w:sz w:val="21"/>
          <w:szCs w:val="21"/>
          <w:lang w:eastAsia="ru-RU"/>
        </w:rPr>
        <w:t>Татсуно</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Кунио</w:t>
      </w:r>
      <w:proofErr w:type="spellEnd"/>
      <w:r w:rsidRPr="00E13878">
        <w:rPr>
          <w:rFonts w:ascii="Tahoma" w:eastAsia="Times New Roman" w:hAnsi="Tahoma" w:cs="Tahoma"/>
          <w:i/>
          <w:iCs/>
          <w:color w:val="3E3D3D"/>
          <w:sz w:val="21"/>
          <w:szCs w:val="21"/>
          <w:lang w:eastAsia="ru-RU"/>
        </w:rPr>
        <w:t xml:space="preserve"> появился на авансцене карате и немедленно начал предпринимать попытки с целью дать повторный старт к объединению ITKF и WUKO. Это произошло потому, что WUKO потерял условное признание со стороны МОК и хотел возвратить </w:t>
      </w:r>
      <w:proofErr w:type="spellStart"/>
      <w:r w:rsidRPr="00E13878">
        <w:rPr>
          <w:rFonts w:ascii="Tahoma" w:eastAsia="Times New Roman" w:hAnsi="Tahoma" w:cs="Tahoma"/>
          <w:i/>
          <w:iCs/>
          <w:color w:val="3E3D3D"/>
          <w:sz w:val="21"/>
          <w:szCs w:val="21"/>
          <w:lang w:eastAsia="ru-RU"/>
        </w:rPr>
        <w:t>назад</w:t>
      </w:r>
      <w:r w:rsidRPr="00E13878">
        <w:rPr>
          <w:rFonts w:ascii="Tahoma" w:eastAsia="Times New Roman" w:hAnsi="Tahoma" w:cs="Tahoma"/>
          <w:b/>
          <w:bCs/>
          <w:i/>
          <w:iCs/>
          <w:color w:val="3E3D3D"/>
          <w:sz w:val="21"/>
          <w:szCs w:val="21"/>
          <w:lang w:eastAsia="ru-RU"/>
        </w:rPr>
        <w:t>ВСЕ</w:t>
      </w:r>
      <w:proofErr w:type="spellEnd"/>
      <w:r w:rsidRPr="00E13878">
        <w:rPr>
          <w:rFonts w:ascii="Tahoma" w:eastAsia="Times New Roman" w:hAnsi="Tahoma" w:cs="Tahoma"/>
          <w:b/>
          <w:bCs/>
          <w:i/>
          <w:iCs/>
          <w:color w:val="3E3D3D"/>
          <w:sz w:val="21"/>
          <w:szCs w:val="21"/>
          <w:lang w:eastAsia="ru-RU"/>
        </w:rPr>
        <w:t xml:space="preserve"> РАСХОДЫ</w:t>
      </w:r>
      <w:r w:rsidRPr="00E13878">
        <w:rPr>
          <w:rFonts w:ascii="Tahoma" w:eastAsia="Times New Roman" w:hAnsi="Tahoma" w:cs="Tahoma"/>
          <w:i/>
          <w:iCs/>
          <w:color w:val="3E3D3D"/>
          <w:sz w:val="21"/>
          <w:szCs w:val="21"/>
          <w:lang w:eastAsia="ru-RU"/>
        </w:rPr>
        <w:t xml:space="preserve">, связанные с признанием. Они сфабриковали план по </w:t>
      </w:r>
      <w:proofErr w:type="spellStart"/>
      <w:r w:rsidRPr="00E13878">
        <w:rPr>
          <w:rFonts w:ascii="Tahoma" w:eastAsia="Times New Roman" w:hAnsi="Tahoma" w:cs="Tahoma"/>
          <w:i/>
          <w:iCs/>
          <w:color w:val="3E3D3D"/>
          <w:sz w:val="21"/>
          <w:szCs w:val="21"/>
          <w:lang w:eastAsia="ru-RU"/>
        </w:rPr>
        <w:t>осуществлению</w:t>
      </w:r>
      <w:r w:rsidRPr="00E13878">
        <w:rPr>
          <w:rFonts w:ascii="Tahoma" w:eastAsia="Times New Roman" w:hAnsi="Tahoma" w:cs="Tahoma"/>
          <w:b/>
          <w:bCs/>
          <w:i/>
          <w:iCs/>
          <w:color w:val="3E3D3D"/>
          <w:sz w:val="21"/>
          <w:szCs w:val="21"/>
          <w:lang w:eastAsia="ru-RU"/>
        </w:rPr>
        <w:t>ОБМАНА</w:t>
      </w:r>
      <w:proofErr w:type="spellEnd"/>
      <w:r w:rsidRPr="00E13878">
        <w:rPr>
          <w:rFonts w:ascii="Tahoma" w:eastAsia="Times New Roman" w:hAnsi="Tahoma" w:cs="Tahoma"/>
          <w:i/>
          <w:iCs/>
          <w:color w:val="3E3D3D"/>
          <w:sz w:val="21"/>
          <w:szCs w:val="21"/>
          <w:lang w:eastAsia="ru-RU"/>
        </w:rPr>
        <w:t> МОК и ITKF путём </w:t>
      </w:r>
      <w:r w:rsidRPr="00E13878">
        <w:rPr>
          <w:rFonts w:ascii="Tahoma" w:eastAsia="Times New Roman" w:hAnsi="Tahoma" w:cs="Tahoma"/>
          <w:b/>
          <w:bCs/>
          <w:i/>
          <w:iCs/>
          <w:color w:val="3E3D3D"/>
          <w:sz w:val="21"/>
          <w:szCs w:val="21"/>
          <w:lang w:eastAsia="ru-RU"/>
        </w:rPr>
        <w:t>ФАЛЬСИФИКАЦИИ</w:t>
      </w:r>
      <w:r w:rsidRPr="00E13878">
        <w:rPr>
          <w:rFonts w:ascii="Tahoma" w:eastAsia="Times New Roman" w:hAnsi="Tahoma" w:cs="Tahoma"/>
          <w:i/>
          <w:iCs/>
          <w:color w:val="3E3D3D"/>
          <w:sz w:val="21"/>
          <w:szCs w:val="21"/>
          <w:lang w:eastAsia="ru-RU"/>
        </w:rPr>
        <w:t xml:space="preserve"> процесса для того, чтобы президент МОК, Антонио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мог воспользоваться своей «МАГИЕЙ» в целях переезда WKF в Испанию и возвратить признание карате под эгидой WKF.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В то время Испания потеряла право на проведение международных спортивных соревнований, и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был выходом из положения. Президент МОК делал заявления, мало известные в кругах WUKO, поэтому, причиной для исключения карате из МОК стали плохие отношения между </w:t>
      </w:r>
      <w:proofErr w:type="spellStart"/>
      <w:r w:rsidRPr="00E13878">
        <w:rPr>
          <w:rFonts w:ascii="Tahoma" w:eastAsia="Times New Roman" w:hAnsi="Tahoma" w:cs="Tahoma"/>
          <w:i/>
          <w:iCs/>
          <w:color w:val="3E3D3D"/>
          <w:sz w:val="21"/>
          <w:szCs w:val="21"/>
          <w:lang w:eastAsia="ru-RU"/>
        </w:rPr>
        <w:t>Самаранчем</w:t>
      </w:r>
      <w:proofErr w:type="spellEnd"/>
      <w:r w:rsidRPr="00E13878">
        <w:rPr>
          <w:rFonts w:ascii="Tahoma" w:eastAsia="Times New Roman" w:hAnsi="Tahoma" w:cs="Tahoma"/>
          <w:i/>
          <w:iCs/>
          <w:color w:val="3E3D3D"/>
          <w:sz w:val="21"/>
          <w:szCs w:val="21"/>
          <w:lang w:eastAsia="ru-RU"/>
        </w:rPr>
        <w:t xml:space="preserve"> и Жаком </w:t>
      </w:r>
      <w:proofErr w:type="spellStart"/>
      <w:r w:rsidRPr="00E13878">
        <w:rPr>
          <w:rFonts w:ascii="Tahoma" w:eastAsia="Times New Roman" w:hAnsi="Tahoma" w:cs="Tahoma"/>
          <w:i/>
          <w:iCs/>
          <w:color w:val="3E3D3D"/>
          <w:sz w:val="21"/>
          <w:szCs w:val="21"/>
          <w:lang w:eastAsia="ru-RU"/>
        </w:rPr>
        <w:t>Делькуром</w:t>
      </w:r>
      <w:proofErr w:type="spellEnd"/>
      <w:r w:rsidRPr="00E13878">
        <w:rPr>
          <w:rFonts w:ascii="Tahoma" w:eastAsia="Times New Roman" w:hAnsi="Tahoma" w:cs="Tahoma"/>
          <w:i/>
          <w:iCs/>
          <w:color w:val="3E3D3D"/>
          <w:sz w:val="21"/>
          <w:szCs w:val="21"/>
          <w:lang w:eastAsia="ru-RU"/>
        </w:rPr>
        <w:t>, бывшим, и ныне покойным, президентом WUKO.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В качестве принципиального и знающего лица, который подвергался притеснениям со стороны несправедливой системы законов апартеида в Южной Африке и боровшегося против неё большую часть моей юности, я незамедлительно начал задавать весьма тяжёлые и неприятные вопросы: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r>
      <w:r w:rsidRPr="00E13878">
        <w:rPr>
          <w:rFonts w:ascii="Tahoma" w:eastAsia="Times New Roman" w:hAnsi="Tahoma" w:cs="Tahoma"/>
          <w:b/>
          <w:bCs/>
          <w:i/>
          <w:iCs/>
          <w:color w:val="3E3D3D"/>
          <w:sz w:val="21"/>
          <w:szCs w:val="21"/>
          <w:lang w:eastAsia="ru-RU"/>
        </w:rPr>
        <w:t>ПОЧЕМУ WUKO НЕ СЛЕДУЕТ УКАЗАНИЮ, ДАННОМУ НА 101-м ЗАСЕДАНИИ МОК И В СООТВЕТСТВИИ С ПРОЕКТОМ УСТАВА? ПОЧЕМУ ITKF НЕ ПРЕДСТАВЛЕНА В ОБЪЕДИНЁННОМ ОРГАНЕ, т. е. ВСЕМИРНОЙ ФЕДЕРАЦИИ КАРАТЕ? ЗАЧЕМ Я ВЫБРАН В КАЧЕСТВЕ ВИЦЕ-ПРЕЗИДЕНТА ОТ ТРАДИЦИОННОГО КАРАТЕ, КОГДА ЭТА ПОЗИЦИЯ ПРЕДНАЗНАЧЕНА ДЛЯ ITKF?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Я получил весьма ограниченные и неубедительные ответы на мои вопросы, как от президента Жака </w:t>
      </w:r>
      <w:proofErr w:type="spellStart"/>
      <w:r w:rsidRPr="00E13878">
        <w:rPr>
          <w:rFonts w:ascii="Tahoma" w:eastAsia="Times New Roman" w:hAnsi="Tahoma" w:cs="Tahoma"/>
          <w:i/>
          <w:iCs/>
          <w:color w:val="3E3D3D"/>
          <w:sz w:val="21"/>
          <w:szCs w:val="21"/>
          <w:lang w:eastAsia="ru-RU"/>
        </w:rPr>
        <w:t>Делькура</w:t>
      </w:r>
      <w:proofErr w:type="spellEnd"/>
      <w:r w:rsidRPr="00E13878">
        <w:rPr>
          <w:rFonts w:ascii="Tahoma" w:eastAsia="Times New Roman" w:hAnsi="Tahoma" w:cs="Tahoma"/>
          <w:i/>
          <w:iCs/>
          <w:color w:val="3E3D3D"/>
          <w:sz w:val="21"/>
          <w:szCs w:val="21"/>
          <w:lang w:eastAsia="ru-RU"/>
        </w:rPr>
        <w:t>, так и от членов Исполкома Европейской Федерации Карате.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В то время внутри WKF шла серьёзная борьба за власть, где группы, находящиеся под контролем WKF, хотели бы завладеть всеми расходами организации, чтобы таким образом выполнить</w:t>
      </w:r>
      <w:r w:rsidRPr="00E13878">
        <w:rPr>
          <w:rFonts w:ascii="Tahoma" w:eastAsia="Times New Roman" w:hAnsi="Tahoma" w:cs="Tahoma"/>
          <w:b/>
          <w:bCs/>
          <w:i/>
          <w:iCs/>
          <w:color w:val="3E3D3D"/>
          <w:sz w:val="21"/>
          <w:szCs w:val="21"/>
          <w:lang w:eastAsia="ru-RU"/>
        </w:rPr>
        <w:t xml:space="preserve"> план, предложенный </w:t>
      </w:r>
      <w:proofErr w:type="spellStart"/>
      <w:r w:rsidRPr="00E13878">
        <w:rPr>
          <w:rFonts w:ascii="Tahoma" w:eastAsia="Times New Roman" w:hAnsi="Tahoma" w:cs="Tahoma"/>
          <w:b/>
          <w:bCs/>
          <w:i/>
          <w:iCs/>
          <w:color w:val="3E3D3D"/>
          <w:sz w:val="21"/>
          <w:szCs w:val="21"/>
          <w:lang w:eastAsia="ru-RU"/>
        </w:rPr>
        <w:t>Самаранчем</w:t>
      </w:r>
      <w:proofErr w:type="spellEnd"/>
      <w:r w:rsidRPr="00E13878">
        <w:rPr>
          <w:rFonts w:ascii="Tahoma" w:eastAsia="Times New Roman" w:hAnsi="Tahoma" w:cs="Tahoma"/>
          <w:i/>
          <w:iCs/>
          <w:color w:val="3E3D3D"/>
          <w:sz w:val="21"/>
          <w:szCs w:val="21"/>
          <w:lang w:eastAsia="ru-RU"/>
        </w:rPr>
        <w:t>. Сначала они воздействовали на меня с тем, чтобы я стал частью этой группы, но я отказался, поскольку считал и всё время продолжаю считать, что они будут лезть из кожи вон для получения контроля в целях захвата организации и уничтожения целей объединения.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Антонио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и Джордж </w:t>
      </w:r>
      <w:proofErr w:type="spellStart"/>
      <w:r w:rsidRPr="00E13878">
        <w:rPr>
          <w:rFonts w:ascii="Tahoma" w:eastAsia="Times New Roman" w:hAnsi="Tahoma" w:cs="Tahoma"/>
          <w:i/>
          <w:iCs/>
          <w:color w:val="3E3D3D"/>
          <w:sz w:val="21"/>
          <w:szCs w:val="21"/>
          <w:lang w:eastAsia="ru-RU"/>
        </w:rPr>
        <w:t>Йеролимпос</w:t>
      </w:r>
      <w:proofErr w:type="spellEnd"/>
      <w:r w:rsidRPr="00E13878">
        <w:rPr>
          <w:rFonts w:ascii="Tahoma" w:eastAsia="Times New Roman" w:hAnsi="Tahoma" w:cs="Tahoma"/>
          <w:i/>
          <w:iCs/>
          <w:color w:val="3E3D3D"/>
          <w:sz w:val="21"/>
          <w:szCs w:val="21"/>
          <w:lang w:eastAsia="ru-RU"/>
        </w:rPr>
        <w:t xml:space="preserve"> были главными архитекторами этого плана, и их первой целью было получение контроля над европейским блоком. В 1995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и </w:t>
      </w:r>
      <w:proofErr w:type="spellStart"/>
      <w:r w:rsidRPr="00E13878">
        <w:rPr>
          <w:rFonts w:ascii="Tahoma" w:eastAsia="Times New Roman" w:hAnsi="Tahoma" w:cs="Tahoma"/>
          <w:i/>
          <w:iCs/>
          <w:color w:val="3E3D3D"/>
          <w:sz w:val="21"/>
          <w:szCs w:val="21"/>
          <w:lang w:eastAsia="ru-RU"/>
        </w:rPr>
        <w:t>Йеролимпос</w:t>
      </w:r>
      <w:proofErr w:type="spellEnd"/>
      <w:r w:rsidRPr="00E13878">
        <w:rPr>
          <w:rFonts w:ascii="Tahoma" w:eastAsia="Times New Roman" w:hAnsi="Tahoma" w:cs="Tahoma"/>
          <w:i/>
          <w:iCs/>
          <w:color w:val="3E3D3D"/>
          <w:sz w:val="21"/>
          <w:szCs w:val="21"/>
          <w:lang w:eastAsia="ru-RU"/>
        </w:rPr>
        <w:t xml:space="preserve"> достигли своей общей цели и «завоевали» расположение президента и Генерального секретаря Европейской Федерации Карате. Это было важной вехой, поскольку это дало им власть и возможность запуска их следующей цели — занятия постов президента и генерального секретаря WKF, чтобы таким образом выполнить план, предложенный </w:t>
      </w:r>
      <w:proofErr w:type="spellStart"/>
      <w:r w:rsidRPr="00E13878">
        <w:rPr>
          <w:rFonts w:ascii="Tahoma" w:eastAsia="Times New Roman" w:hAnsi="Tahoma" w:cs="Tahoma"/>
          <w:i/>
          <w:iCs/>
          <w:color w:val="3E3D3D"/>
          <w:sz w:val="21"/>
          <w:szCs w:val="21"/>
          <w:lang w:eastAsia="ru-RU"/>
        </w:rPr>
        <w:lastRenderedPageBreak/>
        <w:t>Самаранчем</w:t>
      </w:r>
      <w:proofErr w:type="spellEnd"/>
      <w:r w:rsidRPr="00E13878">
        <w:rPr>
          <w:rFonts w:ascii="Tahoma" w:eastAsia="Times New Roman" w:hAnsi="Tahoma" w:cs="Tahoma"/>
          <w:i/>
          <w:iCs/>
          <w:color w:val="3E3D3D"/>
          <w:sz w:val="21"/>
          <w:szCs w:val="21"/>
          <w:lang w:eastAsia="ru-RU"/>
        </w:rPr>
        <w:t>, а также дать им весьма серьёзную политическую поддержку на их континенте влияния и 45 европейских стран.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В 1995-1996 </w:t>
      </w:r>
      <w:proofErr w:type="spellStart"/>
      <w:r w:rsidRPr="00E13878">
        <w:rPr>
          <w:rFonts w:ascii="Tahoma" w:eastAsia="Times New Roman" w:hAnsi="Tahoma" w:cs="Tahoma"/>
          <w:i/>
          <w:iCs/>
          <w:color w:val="3E3D3D"/>
          <w:sz w:val="21"/>
          <w:szCs w:val="21"/>
          <w:lang w:eastAsia="ru-RU"/>
        </w:rPr>
        <w:t>Кунио</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Татсуно</w:t>
      </w:r>
      <w:proofErr w:type="spellEnd"/>
      <w:r w:rsidRPr="00E13878">
        <w:rPr>
          <w:rFonts w:ascii="Tahoma" w:eastAsia="Times New Roman" w:hAnsi="Tahoma" w:cs="Tahoma"/>
          <w:i/>
          <w:iCs/>
          <w:color w:val="3E3D3D"/>
          <w:sz w:val="21"/>
          <w:szCs w:val="21"/>
          <w:lang w:eastAsia="ru-RU"/>
        </w:rPr>
        <w:t xml:space="preserve"> был назначен Ответственным лицом за осуществление попытки объединения между WKF и ITKF, после посещения Японии, Парижа и Лос-Анджелеса, в течение длительного периода времени, результатом которого стало </w:t>
      </w:r>
      <w:proofErr w:type="spellStart"/>
      <w:r w:rsidRPr="00E13878">
        <w:rPr>
          <w:rFonts w:ascii="Tahoma" w:eastAsia="Times New Roman" w:hAnsi="Tahoma" w:cs="Tahoma"/>
          <w:i/>
          <w:iCs/>
          <w:color w:val="3E3D3D"/>
          <w:sz w:val="21"/>
          <w:szCs w:val="21"/>
          <w:lang w:eastAsia="ru-RU"/>
        </w:rPr>
        <w:t>формирование</w:t>
      </w:r>
      <w:r w:rsidRPr="00E13878">
        <w:rPr>
          <w:rFonts w:ascii="Tahoma" w:eastAsia="Times New Roman" w:hAnsi="Tahoma" w:cs="Tahoma"/>
          <w:b/>
          <w:bCs/>
          <w:i/>
          <w:iCs/>
          <w:color w:val="3E3D3D"/>
          <w:sz w:val="21"/>
          <w:szCs w:val="21"/>
          <w:lang w:eastAsia="ru-RU"/>
        </w:rPr>
        <w:t>Объединенного</w:t>
      </w:r>
      <w:proofErr w:type="spellEnd"/>
      <w:r w:rsidRPr="00E13878">
        <w:rPr>
          <w:rFonts w:ascii="Tahoma" w:eastAsia="Times New Roman" w:hAnsi="Tahoma" w:cs="Tahoma"/>
          <w:b/>
          <w:bCs/>
          <w:i/>
          <w:iCs/>
          <w:color w:val="3E3D3D"/>
          <w:sz w:val="21"/>
          <w:szCs w:val="21"/>
          <w:lang w:eastAsia="ru-RU"/>
        </w:rPr>
        <w:t xml:space="preserve"> Рабочего Комитета (ОРК)</w:t>
      </w:r>
      <w:r w:rsidRPr="00E13878">
        <w:rPr>
          <w:rFonts w:ascii="Tahoma" w:eastAsia="Times New Roman" w:hAnsi="Tahoma" w:cs="Tahoma"/>
          <w:i/>
          <w:iCs/>
          <w:color w:val="3E3D3D"/>
          <w:sz w:val="21"/>
          <w:szCs w:val="21"/>
          <w:lang w:eastAsia="ru-RU"/>
        </w:rPr>
        <w:t xml:space="preserve"> с соглашением об объединении, подписанным после весьма успешной встречи в Осаке (Япония), в начале 1996, между WUKO и ITKF, представленными обоими президентами — </w:t>
      </w:r>
      <w:proofErr w:type="spellStart"/>
      <w:r w:rsidRPr="00E13878">
        <w:rPr>
          <w:rFonts w:ascii="Tahoma" w:eastAsia="Times New Roman" w:hAnsi="Tahoma" w:cs="Tahoma"/>
          <w:i/>
          <w:iCs/>
          <w:color w:val="3E3D3D"/>
          <w:sz w:val="21"/>
          <w:szCs w:val="21"/>
          <w:lang w:eastAsia="ru-RU"/>
        </w:rPr>
        <w:t>Делькуром</w:t>
      </w:r>
      <w:proofErr w:type="spellEnd"/>
      <w:r w:rsidRPr="00E13878">
        <w:rPr>
          <w:rFonts w:ascii="Tahoma" w:eastAsia="Times New Roman" w:hAnsi="Tahoma" w:cs="Tahoma"/>
          <w:i/>
          <w:iCs/>
          <w:color w:val="3E3D3D"/>
          <w:sz w:val="21"/>
          <w:szCs w:val="21"/>
          <w:lang w:eastAsia="ru-RU"/>
        </w:rPr>
        <w:t xml:space="preserve"> и </w:t>
      </w:r>
      <w:proofErr w:type="spellStart"/>
      <w:r w:rsidRPr="00E13878">
        <w:rPr>
          <w:rFonts w:ascii="Tahoma" w:eastAsia="Times New Roman" w:hAnsi="Tahoma" w:cs="Tahoma"/>
          <w:i/>
          <w:iCs/>
          <w:color w:val="3E3D3D"/>
          <w:sz w:val="21"/>
          <w:szCs w:val="21"/>
          <w:lang w:eastAsia="ru-RU"/>
        </w:rPr>
        <w:t>Нишиямой</w:t>
      </w:r>
      <w:proofErr w:type="spellEnd"/>
      <w:r w:rsidRPr="00E13878">
        <w:rPr>
          <w:rFonts w:ascii="Tahoma" w:eastAsia="Times New Roman" w:hAnsi="Tahoma" w:cs="Tahoma"/>
          <w:i/>
          <w:iCs/>
          <w:color w:val="3E3D3D"/>
          <w:sz w:val="21"/>
          <w:szCs w:val="21"/>
          <w:lang w:eastAsia="ru-RU"/>
        </w:rPr>
        <w:t xml:space="preserve">, обоими Генеральными секретарями — </w:t>
      </w:r>
      <w:proofErr w:type="spellStart"/>
      <w:r w:rsidRPr="00E13878">
        <w:rPr>
          <w:rFonts w:ascii="Tahoma" w:eastAsia="Times New Roman" w:hAnsi="Tahoma" w:cs="Tahoma"/>
          <w:i/>
          <w:iCs/>
          <w:color w:val="3E3D3D"/>
          <w:sz w:val="21"/>
          <w:szCs w:val="21"/>
          <w:lang w:eastAsia="ru-RU"/>
        </w:rPr>
        <w:t>Мано</w:t>
      </w:r>
      <w:proofErr w:type="spellEnd"/>
      <w:r w:rsidRPr="00E13878">
        <w:rPr>
          <w:rFonts w:ascii="Tahoma" w:eastAsia="Times New Roman" w:hAnsi="Tahoma" w:cs="Tahoma"/>
          <w:i/>
          <w:iCs/>
          <w:color w:val="3E3D3D"/>
          <w:sz w:val="21"/>
          <w:szCs w:val="21"/>
          <w:lang w:eastAsia="ru-RU"/>
        </w:rPr>
        <w:t xml:space="preserve"> и Кроу, членами Исполкомов, мной, представляющим Африку и Уильямом </w:t>
      </w:r>
      <w:proofErr w:type="spellStart"/>
      <w:r w:rsidRPr="00E13878">
        <w:rPr>
          <w:rFonts w:ascii="Tahoma" w:eastAsia="Times New Roman" w:hAnsi="Tahoma" w:cs="Tahoma"/>
          <w:i/>
          <w:iCs/>
          <w:color w:val="3E3D3D"/>
          <w:sz w:val="21"/>
          <w:szCs w:val="21"/>
          <w:lang w:eastAsia="ru-RU"/>
        </w:rPr>
        <w:t>Миллерсоном</w:t>
      </w:r>
      <w:proofErr w:type="spellEnd"/>
      <w:r w:rsidRPr="00E13878">
        <w:rPr>
          <w:rFonts w:ascii="Tahoma" w:eastAsia="Times New Roman" w:hAnsi="Tahoma" w:cs="Tahoma"/>
          <w:i/>
          <w:iCs/>
          <w:color w:val="3E3D3D"/>
          <w:sz w:val="21"/>
          <w:szCs w:val="21"/>
          <w:lang w:eastAsia="ru-RU"/>
        </w:rPr>
        <w:t xml:space="preserve">, представляющим Америку, и </w:t>
      </w:r>
      <w:proofErr w:type="spellStart"/>
      <w:r w:rsidRPr="00E13878">
        <w:rPr>
          <w:rFonts w:ascii="Tahoma" w:eastAsia="Times New Roman" w:hAnsi="Tahoma" w:cs="Tahoma"/>
          <w:i/>
          <w:iCs/>
          <w:color w:val="3E3D3D"/>
          <w:sz w:val="21"/>
          <w:szCs w:val="21"/>
          <w:lang w:eastAsia="ru-RU"/>
        </w:rPr>
        <w:t>Радживом</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Синхом</w:t>
      </w:r>
      <w:proofErr w:type="spellEnd"/>
      <w:r w:rsidRPr="00E13878">
        <w:rPr>
          <w:rFonts w:ascii="Tahoma" w:eastAsia="Times New Roman" w:hAnsi="Tahoma" w:cs="Tahoma"/>
          <w:i/>
          <w:iCs/>
          <w:color w:val="3E3D3D"/>
          <w:sz w:val="21"/>
          <w:szCs w:val="21"/>
          <w:lang w:eastAsia="ru-RU"/>
        </w:rPr>
        <w:t>, представляющим ITKF в Азии. Таким образом </w:t>
      </w:r>
      <w:r w:rsidRPr="00E13878">
        <w:rPr>
          <w:rFonts w:ascii="Tahoma" w:eastAsia="Times New Roman" w:hAnsi="Tahoma" w:cs="Tahoma"/>
          <w:b/>
          <w:bCs/>
          <w:i/>
          <w:iCs/>
          <w:color w:val="3E3D3D"/>
          <w:sz w:val="21"/>
          <w:szCs w:val="21"/>
          <w:lang w:eastAsia="ru-RU"/>
        </w:rPr>
        <w:t xml:space="preserve">представительство на этой </w:t>
      </w:r>
      <w:proofErr w:type="spellStart"/>
      <w:r w:rsidRPr="00E13878">
        <w:rPr>
          <w:rFonts w:ascii="Tahoma" w:eastAsia="Times New Roman" w:hAnsi="Tahoma" w:cs="Tahoma"/>
          <w:b/>
          <w:bCs/>
          <w:i/>
          <w:iCs/>
          <w:color w:val="3E3D3D"/>
          <w:sz w:val="21"/>
          <w:szCs w:val="21"/>
          <w:lang w:eastAsia="ru-RU"/>
        </w:rPr>
        <w:t>встече</w:t>
      </w:r>
      <w:proofErr w:type="spellEnd"/>
      <w:r w:rsidRPr="00E13878">
        <w:rPr>
          <w:rFonts w:ascii="Tahoma" w:eastAsia="Times New Roman" w:hAnsi="Tahoma" w:cs="Tahoma"/>
          <w:b/>
          <w:bCs/>
          <w:i/>
          <w:iCs/>
          <w:color w:val="3E3D3D"/>
          <w:sz w:val="21"/>
          <w:szCs w:val="21"/>
          <w:lang w:eastAsia="ru-RU"/>
        </w:rPr>
        <w:t xml:space="preserve"> охватывало Европу, Америку, Азию и Африку</w:t>
      </w:r>
      <w:r w:rsidRPr="00E13878">
        <w:rPr>
          <w:rFonts w:ascii="Tahoma" w:eastAsia="Times New Roman" w:hAnsi="Tahoma" w:cs="Tahoma"/>
          <w:i/>
          <w:iCs/>
          <w:color w:val="3E3D3D"/>
          <w:sz w:val="21"/>
          <w:szCs w:val="21"/>
          <w:lang w:eastAsia="ru-RU"/>
        </w:rPr>
        <w:t xml:space="preserve">. Их представители были представлены большинством членов как в обеих организациях, так и располагали конкурентоспособными мандатами, </w:t>
      </w:r>
      <w:proofErr w:type="spellStart"/>
      <w:r w:rsidRPr="00E13878">
        <w:rPr>
          <w:rFonts w:ascii="Tahoma" w:eastAsia="Times New Roman" w:hAnsi="Tahoma" w:cs="Tahoma"/>
          <w:i/>
          <w:iCs/>
          <w:color w:val="3E3D3D"/>
          <w:sz w:val="21"/>
          <w:szCs w:val="21"/>
          <w:lang w:eastAsia="ru-RU"/>
        </w:rPr>
        <w:t>получеными</w:t>
      </w:r>
      <w:proofErr w:type="spellEnd"/>
      <w:r w:rsidRPr="00E13878">
        <w:rPr>
          <w:rFonts w:ascii="Tahoma" w:eastAsia="Times New Roman" w:hAnsi="Tahoma" w:cs="Tahoma"/>
          <w:i/>
          <w:iCs/>
          <w:color w:val="3E3D3D"/>
          <w:sz w:val="21"/>
          <w:szCs w:val="21"/>
          <w:lang w:eastAsia="ru-RU"/>
        </w:rPr>
        <w:t xml:space="preserve"> от обеих организаций в целях объединения в одном органе, представляющем всё карате. </w:t>
      </w:r>
      <w:r w:rsidRPr="00E13878">
        <w:rPr>
          <w:rFonts w:ascii="Tahoma" w:eastAsia="Times New Roman" w:hAnsi="Tahoma" w:cs="Tahoma"/>
          <w:i/>
          <w:iCs/>
          <w:color w:val="3E3D3D"/>
          <w:sz w:val="21"/>
          <w:szCs w:val="21"/>
          <w:lang w:eastAsia="ru-RU"/>
        </w:rPr>
        <w:br/>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t>Объединенный Рабочий Комитет (ОРК)</w:t>
      </w:r>
      <w:r w:rsidRPr="00E13878">
        <w:rPr>
          <w:rFonts w:ascii="Tahoma" w:eastAsia="Times New Roman" w:hAnsi="Tahoma" w:cs="Tahoma"/>
          <w:i/>
          <w:iCs/>
          <w:color w:val="3E3D3D"/>
          <w:sz w:val="21"/>
          <w:szCs w:val="21"/>
          <w:lang w:eastAsia="ru-RU"/>
        </w:rPr>
        <w:t>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Объединенный Рабочий Комитет был поддержан МОК посредством прямого взаимодействия с Франсуа </w:t>
      </w:r>
      <w:proofErr w:type="spellStart"/>
      <w:r w:rsidRPr="00E13878">
        <w:rPr>
          <w:rFonts w:ascii="Tahoma" w:eastAsia="Times New Roman" w:hAnsi="Tahoma" w:cs="Tahoma"/>
          <w:i/>
          <w:iCs/>
          <w:color w:val="3E3D3D"/>
          <w:sz w:val="21"/>
          <w:szCs w:val="21"/>
          <w:lang w:eastAsia="ru-RU"/>
        </w:rPr>
        <w:t>Карраром</w:t>
      </w:r>
      <w:proofErr w:type="spellEnd"/>
      <w:r w:rsidRPr="00E13878">
        <w:rPr>
          <w:rFonts w:ascii="Tahoma" w:eastAsia="Times New Roman" w:hAnsi="Tahoma" w:cs="Tahoma"/>
          <w:i/>
          <w:iCs/>
          <w:color w:val="3E3D3D"/>
          <w:sz w:val="21"/>
          <w:szCs w:val="21"/>
          <w:lang w:eastAsia="ru-RU"/>
        </w:rPr>
        <w:t xml:space="preserve">, Генеральным директором МОК (ответственным, совместно с судьёй </w:t>
      </w:r>
      <w:proofErr w:type="spellStart"/>
      <w:r w:rsidRPr="00E13878">
        <w:rPr>
          <w:rFonts w:ascii="Tahoma" w:eastAsia="Times New Roman" w:hAnsi="Tahoma" w:cs="Tahoma"/>
          <w:i/>
          <w:iCs/>
          <w:color w:val="3E3D3D"/>
          <w:sz w:val="21"/>
          <w:szCs w:val="21"/>
          <w:lang w:eastAsia="ru-RU"/>
        </w:rPr>
        <w:t>Мбае</w:t>
      </w:r>
      <w:proofErr w:type="spellEnd"/>
      <w:r w:rsidRPr="00E13878">
        <w:rPr>
          <w:rFonts w:ascii="Tahoma" w:eastAsia="Times New Roman" w:hAnsi="Tahoma" w:cs="Tahoma"/>
          <w:i/>
          <w:iCs/>
          <w:color w:val="3E3D3D"/>
          <w:sz w:val="21"/>
          <w:szCs w:val="21"/>
          <w:lang w:eastAsia="ru-RU"/>
        </w:rPr>
        <w:t xml:space="preserve"> из Сенегала и председателем Юридической комиссией МОК, за составление проекта устава об объединении представленного на 101-м заседании МОК). У него имелись достоверные данные и требования по объединению карате.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В компетенцию ОРК входило: </w:t>
      </w:r>
    </w:p>
    <w:p w:rsidR="00E13878" w:rsidRPr="00E13878" w:rsidRDefault="00E13878" w:rsidP="003D1142">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1.   Создание благоприятной атмосферы для объединения карате</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2.   Обязанность быть честным, корректным и справедливым по отношению к обеим организациям</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3.   Принятие во внимание уставов, принятых на 101-м заседании МОК в качестве отправного пункта и недопущение отклонений от их требований</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4.   Составление проекта устава об объединении, который включает в себя как потребности, так и понимание и требования обеих организаций, содержащиеся в уставах об объединении, принятых на 101-м заседании МОК и инкорпорированных в Объединённую Организацию Карате, которая будет управлять всеми формами карате повсюду в мире</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5.   Встреча и доведение до сведения чиновников из Исполкома МОК во время проведения Олимпийских Игр в Атланте, вопроса о пересмотре приостановки участия карате (в качестве олимпийского вида спорта) и попытка вернуть временное признание для карате</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6.   Представление объединённых уставов обоим Конгрессам WKF (WUKO) и ITKF, которые должны были быть проведены в 1996 в целях принятия и одобрения указанных документов</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lastRenderedPageBreak/>
        <w:t>7.   Планирование процесса объединения и направление отчётов обратно в МОК по окончании указанного процесса</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Эти условия и компетенция были приняты обеими организациями, все члены направляли отчёты о достигнутом прогрессе на ежемесячной основе через Ответственное лицо. Пункты 1 и 5 были успешно включены ОРК. </w:t>
      </w:r>
      <w:r w:rsidRPr="00E13878">
        <w:rPr>
          <w:rFonts w:ascii="Tahoma" w:eastAsia="Times New Roman" w:hAnsi="Tahoma" w:cs="Tahoma"/>
          <w:i/>
          <w:iCs/>
          <w:color w:val="3E3D3D"/>
          <w:sz w:val="21"/>
          <w:szCs w:val="21"/>
          <w:lang w:eastAsia="ru-RU"/>
        </w:rPr>
        <w:br/>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t>Конгресс WKF по проведению 13-го Чемпионата Мира в Сан-Сити (ЮАР) </w:t>
      </w:r>
      <w:r w:rsidRPr="00E13878">
        <w:rPr>
          <w:rFonts w:ascii="Tahoma" w:eastAsia="Times New Roman" w:hAnsi="Tahoma" w:cs="Tahoma"/>
          <w:b/>
          <w:bCs/>
          <w:i/>
          <w:iCs/>
          <w:color w:val="3E3D3D"/>
          <w:sz w:val="21"/>
          <w:szCs w:val="21"/>
          <w:lang w:eastAsia="ru-RU"/>
        </w:rPr>
        <w:br/>
      </w:r>
      <w:r w:rsidRPr="00E13878">
        <w:rPr>
          <w:rFonts w:ascii="Tahoma" w:eastAsia="Times New Roman" w:hAnsi="Tahoma" w:cs="Tahoma"/>
          <w:i/>
          <w:iCs/>
          <w:color w:val="3E3D3D"/>
          <w:sz w:val="21"/>
          <w:szCs w:val="21"/>
          <w:lang w:eastAsia="ru-RU"/>
        </w:rPr>
        <w:t xml:space="preserve">Конгресс собрал представителей из 75 стран, рекордное участие. На этом Конгрессе члены Исполкома от Европы, а именно: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Йеролимпос</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Динсдейл</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Нордхалл</w:t>
      </w:r>
      <w:proofErr w:type="spellEnd"/>
      <w:r w:rsidRPr="00E13878">
        <w:rPr>
          <w:rFonts w:ascii="Tahoma" w:eastAsia="Times New Roman" w:hAnsi="Tahoma" w:cs="Tahoma"/>
          <w:i/>
          <w:iCs/>
          <w:color w:val="3E3D3D"/>
          <w:sz w:val="21"/>
          <w:szCs w:val="21"/>
          <w:lang w:eastAsia="ru-RU"/>
        </w:rPr>
        <w:t xml:space="preserve"> совместно с </w:t>
      </w:r>
      <w:proofErr w:type="spellStart"/>
      <w:r w:rsidRPr="00E13878">
        <w:rPr>
          <w:rFonts w:ascii="Tahoma" w:eastAsia="Times New Roman" w:hAnsi="Tahoma" w:cs="Tahoma"/>
          <w:i/>
          <w:iCs/>
          <w:color w:val="3E3D3D"/>
          <w:sz w:val="21"/>
          <w:szCs w:val="21"/>
          <w:lang w:eastAsia="ru-RU"/>
        </w:rPr>
        <w:t>Делькуром</w:t>
      </w:r>
      <w:proofErr w:type="spellEnd"/>
      <w:r w:rsidRPr="00E13878">
        <w:rPr>
          <w:rFonts w:ascii="Tahoma" w:eastAsia="Times New Roman" w:hAnsi="Tahoma" w:cs="Tahoma"/>
          <w:i/>
          <w:iCs/>
          <w:color w:val="3E3D3D"/>
          <w:sz w:val="21"/>
          <w:szCs w:val="21"/>
          <w:lang w:eastAsia="ru-RU"/>
        </w:rPr>
        <w:t xml:space="preserve"> отказались представлять объединённые уставы Конгрессу. К сожалению, </w:t>
      </w:r>
      <w:proofErr w:type="spellStart"/>
      <w:r w:rsidRPr="00E13878">
        <w:rPr>
          <w:rFonts w:ascii="Tahoma" w:eastAsia="Times New Roman" w:hAnsi="Tahoma" w:cs="Tahoma"/>
          <w:i/>
          <w:iCs/>
          <w:color w:val="3E3D3D"/>
          <w:sz w:val="21"/>
          <w:szCs w:val="21"/>
          <w:lang w:eastAsia="ru-RU"/>
        </w:rPr>
        <w:t>Мано</w:t>
      </w:r>
      <w:proofErr w:type="spellEnd"/>
      <w:r w:rsidRPr="00E13878">
        <w:rPr>
          <w:rFonts w:ascii="Tahoma" w:eastAsia="Times New Roman" w:hAnsi="Tahoma" w:cs="Tahoma"/>
          <w:i/>
          <w:iCs/>
          <w:color w:val="3E3D3D"/>
          <w:sz w:val="21"/>
          <w:szCs w:val="21"/>
          <w:lang w:eastAsia="ru-RU"/>
        </w:rPr>
        <w:t>, другой назначенный член ОРК от WKF, не смог принять участие вследствие слабого здоровья, но полностью согласился с работой и заключением ОРК.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Таким образом, я остался в одиночестве и проголосовал за одобрение и принятие этих уставов. Исполком WKF совместно с членами исполкома PUKO (Панамериканский союз организаций карате) отказались одобрить и принять этот документ, и пошли против пожеланий ОРК и Ответственного лица. Эта была самая большая несправедливость, совершённая эгоистическими личностями, которые пошли нечестным путём, уверенные в том, что </w:t>
      </w:r>
      <w:proofErr w:type="spellStart"/>
      <w:r w:rsidRPr="00E13878">
        <w:rPr>
          <w:rFonts w:ascii="Tahoma" w:eastAsia="Times New Roman" w:hAnsi="Tahoma" w:cs="Tahoma"/>
          <w:i/>
          <w:iCs/>
          <w:color w:val="3E3D3D"/>
          <w:sz w:val="21"/>
          <w:szCs w:val="21"/>
          <w:lang w:eastAsia="ru-RU"/>
        </w:rPr>
        <w:t>объедининие</w:t>
      </w:r>
      <w:proofErr w:type="spellEnd"/>
      <w:r w:rsidRPr="00E13878">
        <w:rPr>
          <w:rFonts w:ascii="Tahoma" w:eastAsia="Times New Roman" w:hAnsi="Tahoma" w:cs="Tahoma"/>
          <w:i/>
          <w:iCs/>
          <w:color w:val="3E3D3D"/>
          <w:sz w:val="21"/>
          <w:szCs w:val="21"/>
          <w:lang w:eastAsia="ru-RU"/>
        </w:rPr>
        <w:t xml:space="preserve"> в карате не состоялось.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r>
      <w:r w:rsidRPr="00E13878">
        <w:rPr>
          <w:rFonts w:ascii="Tahoma" w:eastAsia="Times New Roman" w:hAnsi="Tahoma" w:cs="Tahoma"/>
          <w:b/>
          <w:bCs/>
          <w:i/>
          <w:iCs/>
          <w:color w:val="3E3D3D"/>
          <w:sz w:val="21"/>
          <w:szCs w:val="21"/>
          <w:lang w:eastAsia="ru-RU"/>
        </w:rPr>
        <w:t xml:space="preserve">С 1997 по 1998 </w:t>
      </w:r>
      <w:proofErr w:type="spellStart"/>
      <w:r w:rsidRPr="00E13878">
        <w:rPr>
          <w:rFonts w:ascii="Tahoma" w:eastAsia="Times New Roman" w:hAnsi="Tahoma" w:cs="Tahoma"/>
          <w:b/>
          <w:bCs/>
          <w:i/>
          <w:iCs/>
          <w:color w:val="3E3D3D"/>
          <w:sz w:val="21"/>
          <w:szCs w:val="21"/>
          <w:lang w:eastAsia="ru-RU"/>
        </w:rPr>
        <w:t>Самаранч</w:t>
      </w:r>
      <w:proofErr w:type="spellEnd"/>
      <w:r w:rsidRPr="00E13878">
        <w:rPr>
          <w:rFonts w:ascii="Tahoma" w:eastAsia="Times New Roman" w:hAnsi="Tahoma" w:cs="Tahoma"/>
          <w:b/>
          <w:bCs/>
          <w:i/>
          <w:iCs/>
          <w:color w:val="3E3D3D"/>
          <w:sz w:val="21"/>
          <w:szCs w:val="21"/>
          <w:lang w:eastAsia="ru-RU"/>
        </w:rPr>
        <w:t xml:space="preserve"> раскрыл свои карты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br/>
      </w:r>
      <w:r w:rsidRPr="00E13878">
        <w:rPr>
          <w:rFonts w:ascii="Tahoma" w:eastAsia="Times New Roman" w:hAnsi="Tahoma" w:cs="Tahoma"/>
          <w:i/>
          <w:iCs/>
          <w:color w:val="3E3D3D"/>
          <w:sz w:val="21"/>
          <w:szCs w:val="21"/>
          <w:lang w:eastAsia="ru-RU"/>
        </w:rPr>
        <w:t xml:space="preserve">Этот период был наиболее интересным временем, когда МОК, в частности, его президент, Антонио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начал демонстрировать своё истинное намерение по оказанию поддержки по введению испанцев на высшие посты в мировом карате и адаптации WKF под своего человека, включённой в качестве признанной МОК Международной Федерации. Существует множество причин относительно этой навязчивой идеи, но самым важным было т, что Испания потеряла большинство международных федераций, ранее находившихся под её контролем. Им нужна была новая известная организация, которая могла бы осуществлять как политический, так и технический контроль.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WKF провела намеченный Конгресс в Рио-де-Жанейро, на котором присутствовали 3 кандидата для президента Антонио </w:t>
      </w:r>
      <w:proofErr w:type="spellStart"/>
      <w:r w:rsidRPr="00E13878">
        <w:rPr>
          <w:rFonts w:ascii="Tahoma" w:eastAsia="Times New Roman" w:hAnsi="Tahoma" w:cs="Tahoma"/>
          <w:i/>
          <w:iCs/>
          <w:color w:val="3E3D3D"/>
          <w:sz w:val="21"/>
          <w:szCs w:val="21"/>
          <w:lang w:eastAsia="ru-RU"/>
        </w:rPr>
        <w:t>Эспиноса</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Пеликони</w:t>
      </w:r>
      <w:proofErr w:type="spellEnd"/>
      <w:r w:rsidRPr="00E13878">
        <w:rPr>
          <w:rFonts w:ascii="Tahoma" w:eastAsia="Times New Roman" w:hAnsi="Tahoma" w:cs="Tahoma"/>
          <w:i/>
          <w:iCs/>
          <w:color w:val="3E3D3D"/>
          <w:sz w:val="21"/>
          <w:szCs w:val="21"/>
          <w:lang w:eastAsia="ru-RU"/>
        </w:rPr>
        <w:t xml:space="preserve"> из Италии и я. Причина по которой я решил занять это место, заключалась в повторной попытке возврата к отложенной идее об объединении и продвижении уставов ОРК. Становилось очевидным, что всё дело шло к тому, чтобы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выиграл любыми средствами — большая сделка в результате мошеннической деятельности, имевшей место на этом Конгрессе. </w:t>
      </w:r>
      <w:proofErr w:type="spellStart"/>
      <w:r w:rsidRPr="00E13878">
        <w:rPr>
          <w:rFonts w:ascii="Tahoma" w:eastAsia="Times New Roman" w:hAnsi="Tahoma" w:cs="Tahoma"/>
          <w:i/>
          <w:iCs/>
          <w:color w:val="3E3D3D"/>
          <w:sz w:val="21"/>
          <w:szCs w:val="21"/>
          <w:lang w:eastAsia="ru-RU"/>
        </w:rPr>
        <w:t>Эспинос</w:t>
      </w:r>
      <w:proofErr w:type="spellEnd"/>
      <w:r w:rsidRPr="00E13878">
        <w:rPr>
          <w:rFonts w:ascii="Tahoma" w:eastAsia="Times New Roman" w:hAnsi="Tahoma" w:cs="Tahoma"/>
          <w:i/>
          <w:iCs/>
          <w:color w:val="3E3D3D"/>
          <w:sz w:val="21"/>
          <w:szCs w:val="21"/>
          <w:lang w:eastAsia="ru-RU"/>
        </w:rPr>
        <w:t xml:space="preserve"> проинформировал всех и вся о том, что он испанец, а </w:t>
      </w:r>
      <w:proofErr w:type="spellStart"/>
      <w:r w:rsidRPr="00E13878">
        <w:rPr>
          <w:rFonts w:ascii="Tahoma" w:eastAsia="Times New Roman" w:hAnsi="Tahoma" w:cs="Tahoma"/>
          <w:i/>
          <w:iCs/>
          <w:color w:val="3E3D3D"/>
          <w:sz w:val="21"/>
          <w:szCs w:val="21"/>
          <w:lang w:eastAsia="ru-RU"/>
        </w:rPr>
        <w:t>Самаранч</w:t>
      </w:r>
      <w:proofErr w:type="spellEnd"/>
      <w:r w:rsidRPr="00E13878">
        <w:rPr>
          <w:rFonts w:ascii="Tahoma" w:eastAsia="Times New Roman" w:hAnsi="Tahoma" w:cs="Tahoma"/>
          <w:i/>
          <w:iCs/>
          <w:color w:val="3E3D3D"/>
          <w:sz w:val="21"/>
          <w:szCs w:val="21"/>
          <w:lang w:eastAsia="ru-RU"/>
        </w:rPr>
        <w:t xml:space="preserve"> — его земляк, то у него (</w:t>
      </w:r>
      <w:proofErr w:type="spellStart"/>
      <w:r w:rsidRPr="00E13878">
        <w:rPr>
          <w:rFonts w:ascii="Tahoma" w:eastAsia="Times New Roman" w:hAnsi="Tahoma" w:cs="Tahoma"/>
          <w:i/>
          <w:iCs/>
          <w:color w:val="3E3D3D"/>
          <w:sz w:val="21"/>
          <w:szCs w:val="21"/>
          <w:lang w:eastAsia="ru-RU"/>
        </w:rPr>
        <w:t>Эспиноса</w:t>
      </w:r>
      <w:proofErr w:type="spellEnd"/>
      <w:r w:rsidRPr="00E13878">
        <w:rPr>
          <w:rFonts w:ascii="Tahoma" w:eastAsia="Times New Roman" w:hAnsi="Tahoma" w:cs="Tahoma"/>
          <w:i/>
          <w:iCs/>
          <w:color w:val="3E3D3D"/>
          <w:sz w:val="21"/>
          <w:szCs w:val="21"/>
          <w:lang w:eastAsia="ru-RU"/>
        </w:rPr>
        <w:t xml:space="preserve">) имелась личная поддержка со стороны президента МОК, и только он мог обеспечить карате полное признание и возможно включить его в </w:t>
      </w:r>
      <w:proofErr w:type="spellStart"/>
      <w:r w:rsidRPr="00E13878">
        <w:rPr>
          <w:rFonts w:ascii="Tahoma" w:eastAsia="Times New Roman" w:hAnsi="Tahoma" w:cs="Tahoma"/>
          <w:i/>
          <w:iCs/>
          <w:color w:val="3E3D3D"/>
          <w:sz w:val="21"/>
          <w:szCs w:val="21"/>
          <w:lang w:eastAsia="ru-RU"/>
        </w:rPr>
        <w:t>Прогамму</w:t>
      </w:r>
      <w:proofErr w:type="spellEnd"/>
      <w:r w:rsidRPr="00E13878">
        <w:rPr>
          <w:rFonts w:ascii="Tahoma" w:eastAsia="Times New Roman" w:hAnsi="Tahoma" w:cs="Tahoma"/>
          <w:i/>
          <w:iCs/>
          <w:color w:val="3E3D3D"/>
          <w:sz w:val="21"/>
          <w:szCs w:val="21"/>
          <w:lang w:eastAsia="ru-RU"/>
        </w:rPr>
        <w:t xml:space="preserve"> Олимпийских Игр.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lastRenderedPageBreak/>
        <w:br/>
        <w:t xml:space="preserve">После Конгресса я подвергся нападкам и боролся с WKF, которая тщетно пыталась, в течение 9 лет, сместить меня с поста президента Африканской Федерации Карате. В 2007 WKF осуществила другой противозаконный акт по незаконному роспуску Африканской Федерации Карате, и созданию на её месте своего собственного Африканского Исполкома. Всё это произошло потому, что я хотел добиться ПРАВДЫ и придерживался позиции, заключавшейся в том, что то, что сделала WKF, было не законным и несправедливым, и что единственный путь для устранения всего этого лежит через WKF, как записано в мандате МОК, </w:t>
      </w:r>
      <w:proofErr w:type="spellStart"/>
      <w:r w:rsidRPr="00E13878">
        <w:rPr>
          <w:rFonts w:ascii="Tahoma" w:eastAsia="Times New Roman" w:hAnsi="Tahoma" w:cs="Tahoma"/>
          <w:i/>
          <w:iCs/>
          <w:color w:val="3E3D3D"/>
          <w:sz w:val="21"/>
          <w:szCs w:val="21"/>
          <w:lang w:eastAsia="ru-RU"/>
        </w:rPr>
        <w:t>выданномв</w:t>
      </w:r>
      <w:proofErr w:type="spellEnd"/>
      <w:r w:rsidRPr="00E13878">
        <w:rPr>
          <w:rFonts w:ascii="Tahoma" w:eastAsia="Times New Roman" w:hAnsi="Tahoma" w:cs="Tahoma"/>
          <w:i/>
          <w:iCs/>
          <w:color w:val="3E3D3D"/>
          <w:sz w:val="21"/>
          <w:szCs w:val="21"/>
          <w:lang w:eastAsia="ru-RU"/>
        </w:rPr>
        <w:t xml:space="preserve"> 1991 в ходе Конгресса МОК в Монте-Карло. </w:t>
      </w:r>
      <w:r w:rsidRPr="00E13878">
        <w:rPr>
          <w:rFonts w:ascii="Tahoma" w:eastAsia="Times New Roman" w:hAnsi="Tahoma" w:cs="Tahoma"/>
          <w:i/>
          <w:iCs/>
          <w:color w:val="3E3D3D"/>
          <w:sz w:val="21"/>
          <w:szCs w:val="21"/>
          <w:lang w:eastAsia="ru-RU"/>
        </w:rPr>
        <w:br/>
      </w:r>
      <w:r w:rsidRPr="00E13878">
        <w:rPr>
          <w:rFonts w:ascii="Tahoma" w:eastAsia="Times New Roman" w:hAnsi="Tahoma" w:cs="Tahoma"/>
          <w:i/>
          <w:iCs/>
          <w:color w:val="3E3D3D"/>
          <w:sz w:val="21"/>
          <w:szCs w:val="21"/>
          <w:lang w:eastAsia="ru-RU"/>
        </w:rPr>
        <w:br/>
      </w:r>
      <w:r w:rsidRPr="00E13878">
        <w:rPr>
          <w:rFonts w:ascii="Tahoma" w:eastAsia="Times New Roman" w:hAnsi="Tahoma" w:cs="Tahoma"/>
          <w:b/>
          <w:bCs/>
          <w:i/>
          <w:iCs/>
          <w:color w:val="3E3D3D"/>
          <w:sz w:val="21"/>
          <w:szCs w:val="21"/>
          <w:lang w:eastAsia="ru-RU"/>
        </w:rPr>
        <w:t>Заключение </w:t>
      </w:r>
    </w:p>
    <w:p w:rsidR="003D1142"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b/>
          <w:bCs/>
          <w:i/>
          <w:iCs/>
          <w:color w:val="3E3D3D"/>
          <w:sz w:val="21"/>
          <w:szCs w:val="21"/>
          <w:lang w:eastAsia="ru-RU"/>
        </w:rPr>
        <w:br/>
      </w:r>
      <w:r w:rsidRPr="00E13878">
        <w:rPr>
          <w:rFonts w:ascii="Tahoma" w:eastAsia="Times New Roman" w:hAnsi="Tahoma" w:cs="Tahoma"/>
          <w:i/>
          <w:iCs/>
          <w:color w:val="3E3D3D"/>
          <w:sz w:val="21"/>
          <w:szCs w:val="21"/>
          <w:lang w:eastAsia="ru-RU"/>
        </w:rPr>
        <w:t>Вы можете спросить у меня, почему я добиваюсь исполнения этого плана после стольких лет. Факт является правдой, а справедливость должна служить всему карате, поскольку в противном случае то, что происходит сейчас, будет чем-то, о чём мы будем жалеть до конца наших жизней.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Во-вторых, у меня сложилось впечатление, что ITKF прекращает свою борьбу за СПРАВЕДЛИВОСТЬ и ЧЕСТНОСТЬ в вопросе об объединении карате повсюду в мире. До этого несколько дней назад я звонил члену ОРК </w:t>
      </w:r>
      <w:proofErr w:type="spellStart"/>
      <w:r w:rsidRPr="00E13878">
        <w:rPr>
          <w:rFonts w:ascii="Tahoma" w:eastAsia="Times New Roman" w:hAnsi="Tahoma" w:cs="Tahoma"/>
          <w:i/>
          <w:iCs/>
          <w:color w:val="3E3D3D"/>
          <w:sz w:val="21"/>
          <w:szCs w:val="21"/>
          <w:lang w:eastAsia="ru-RU"/>
        </w:rPr>
        <w:t>Радживу</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Синху</w:t>
      </w:r>
      <w:proofErr w:type="spellEnd"/>
      <w:r w:rsidRPr="00E13878">
        <w:rPr>
          <w:rFonts w:ascii="Tahoma" w:eastAsia="Times New Roman" w:hAnsi="Tahoma" w:cs="Tahoma"/>
          <w:i/>
          <w:iCs/>
          <w:color w:val="3E3D3D"/>
          <w:sz w:val="21"/>
          <w:szCs w:val="21"/>
          <w:lang w:eastAsia="ru-RU"/>
        </w:rPr>
        <w:t>, своему другу, и спросил его, слышал ли он что-либо о том, что ITKF всё ещё заинтересована в борьбе с несправедливостью и закулисным управлением со стороны WKF и МОК, заметив, что карате предпринимает попытки войти в Программу Олимпийских Игр 2020. Он (</w:t>
      </w:r>
      <w:proofErr w:type="spellStart"/>
      <w:r w:rsidRPr="00E13878">
        <w:rPr>
          <w:rFonts w:ascii="Tahoma" w:eastAsia="Times New Roman" w:hAnsi="Tahoma" w:cs="Tahoma"/>
          <w:i/>
          <w:iCs/>
          <w:color w:val="3E3D3D"/>
          <w:sz w:val="21"/>
          <w:szCs w:val="21"/>
          <w:lang w:eastAsia="ru-RU"/>
        </w:rPr>
        <w:t>Раджив</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Синх</w:t>
      </w:r>
      <w:proofErr w:type="spellEnd"/>
      <w:r w:rsidRPr="00E13878">
        <w:rPr>
          <w:rFonts w:ascii="Tahoma" w:eastAsia="Times New Roman" w:hAnsi="Tahoma" w:cs="Tahoma"/>
          <w:i/>
          <w:iCs/>
          <w:color w:val="3E3D3D"/>
          <w:sz w:val="21"/>
          <w:szCs w:val="21"/>
          <w:lang w:eastAsia="ru-RU"/>
        </w:rPr>
        <w:t>) проинформировал меня о том, что борьба не прекращена, а затем сказал, ОРК не распущен, а мандат все ещё действует, и после консультации с президентом ITKF решил, что я снова буду оказывать содействие в благородном деле борьбы. Я мало знал о том, что ITKF уже согласилась вести борьбу с МОК и WKF. У ITKF есть право требовать, чтобы процесс объединения рассматривался как с законодательной, так и с моральной точек зрения; будет сделана новая попытка с целью восстановить справедливость в благородном деле для всего карате мире.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В-третьих, с уходом </w:t>
      </w:r>
      <w:proofErr w:type="spellStart"/>
      <w:r w:rsidRPr="00E13878">
        <w:rPr>
          <w:rFonts w:ascii="Tahoma" w:eastAsia="Times New Roman" w:hAnsi="Tahoma" w:cs="Tahoma"/>
          <w:i/>
          <w:iCs/>
          <w:color w:val="3E3D3D"/>
          <w:sz w:val="21"/>
          <w:szCs w:val="21"/>
          <w:lang w:eastAsia="ru-RU"/>
        </w:rPr>
        <w:t>Делькура</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Татсуно</w:t>
      </w:r>
      <w:proofErr w:type="spellEnd"/>
      <w:r w:rsidRPr="00E13878">
        <w:rPr>
          <w:rFonts w:ascii="Tahoma" w:eastAsia="Times New Roman" w:hAnsi="Tahoma" w:cs="Tahoma"/>
          <w:i/>
          <w:iCs/>
          <w:color w:val="3E3D3D"/>
          <w:sz w:val="21"/>
          <w:szCs w:val="21"/>
          <w:lang w:eastAsia="ru-RU"/>
        </w:rPr>
        <w:t xml:space="preserve"> и </w:t>
      </w:r>
      <w:proofErr w:type="spellStart"/>
      <w:r w:rsidRPr="00E13878">
        <w:rPr>
          <w:rFonts w:ascii="Tahoma" w:eastAsia="Times New Roman" w:hAnsi="Tahoma" w:cs="Tahoma"/>
          <w:i/>
          <w:iCs/>
          <w:color w:val="3E3D3D"/>
          <w:sz w:val="21"/>
          <w:szCs w:val="21"/>
          <w:lang w:eastAsia="ru-RU"/>
        </w:rPr>
        <w:t>Нишиямы</w:t>
      </w:r>
      <w:proofErr w:type="spellEnd"/>
      <w:r w:rsidRPr="00E13878">
        <w:rPr>
          <w:rFonts w:ascii="Tahoma" w:eastAsia="Times New Roman" w:hAnsi="Tahoma" w:cs="Tahoma"/>
          <w:i/>
          <w:iCs/>
          <w:color w:val="3E3D3D"/>
          <w:sz w:val="21"/>
          <w:szCs w:val="21"/>
          <w:lang w:eastAsia="ru-RU"/>
        </w:rPr>
        <w:t>, являвшихся выдающимися членами мирового карате, я предположил, что другие (федерации) прекращают своё участие в этом деле. Я был весьма доволен тем обстоятельством, что ITKF всё ещё стремится, желает и может быть включена в мировое карате, и что я с ними вместе в этом благородном и справедливом деле для всего карате.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br/>
        <w:t xml:space="preserve">Мы не можем принять эту несправедливую ситуацию и должны бороться с МОК и WKF в наших поисках справедливости и равенства для всех людей в мире, так много отдавших карате, которое, в свою очередь, так много дало им. Это будет пародия на справедливость, если не будет победы, и будет дозволен захват организации ворами и </w:t>
      </w:r>
      <w:proofErr w:type="spellStart"/>
      <w:r w:rsidRPr="00E13878">
        <w:rPr>
          <w:rFonts w:ascii="Tahoma" w:eastAsia="Times New Roman" w:hAnsi="Tahoma" w:cs="Tahoma"/>
          <w:i/>
          <w:iCs/>
          <w:color w:val="3E3D3D"/>
          <w:sz w:val="21"/>
          <w:szCs w:val="21"/>
          <w:lang w:eastAsia="ru-RU"/>
        </w:rPr>
        <w:t>подлецами</w:t>
      </w:r>
      <w:proofErr w:type="spellEnd"/>
      <w:r w:rsidRPr="00E13878">
        <w:rPr>
          <w:rFonts w:ascii="Tahoma" w:eastAsia="Times New Roman" w:hAnsi="Tahoma" w:cs="Tahoma"/>
          <w:i/>
          <w:iCs/>
          <w:color w:val="3E3D3D"/>
          <w:sz w:val="21"/>
          <w:szCs w:val="21"/>
          <w:lang w:eastAsia="ru-RU"/>
        </w:rPr>
        <w:t>, настроенными на разрушение самого имиджа карате и самих его человеческих и исключительных ценностей. </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lastRenderedPageBreak/>
        <w:t xml:space="preserve">Нашим долгом перед нашими основателями, инструкторами, последователями и </w:t>
      </w:r>
      <w:proofErr w:type="spellStart"/>
      <w:r w:rsidRPr="00E13878">
        <w:rPr>
          <w:rFonts w:ascii="Tahoma" w:eastAsia="Times New Roman" w:hAnsi="Tahoma" w:cs="Tahoma"/>
          <w:i/>
          <w:iCs/>
          <w:color w:val="3E3D3D"/>
          <w:sz w:val="21"/>
          <w:szCs w:val="21"/>
          <w:lang w:eastAsia="ru-RU"/>
        </w:rPr>
        <w:t>каратеками</w:t>
      </w:r>
      <w:proofErr w:type="spellEnd"/>
      <w:r w:rsidRPr="00E13878">
        <w:rPr>
          <w:rFonts w:ascii="Tahoma" w:eastAsia="Times New Roman" w:hAnsi="Tahoma" w:cs="Tahoma"/>
          <w:i/>
          <w:iCs/>
          <w:color w:val="3E3D3D"/>
          <w:sz w:val="21"/>
          <w:szCs w:val="21"/>
          <w:lang w:eastAsia="ru-RU"/>
        </w:rPr>
        <w:t xml:space="preserve"> повсюду в мире является достижение самого лучшего и завершение процесса для всех них с помощью ПРАВДЫ. Речь идёт о достоинстве, уважении, честности и ни о чём другом. </w:t>
      </w:r>
    </w:p>
    <w:p w:rsidR="00E13878" w:rsidRPr="00E13878" w:rsidRDefault="00E13878" w:rsidP="003D1142">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Я благодарю за предоставление мне этой возможности и надеюсь на работу, её выполнение и борьбу с несправедливостью в мировом карате и упущенным признанием карате во Всемирной Федерации Карате с содействием и борьбе с коррупцией в Международном Олимпийском Комитете и с Антонио </w:t>
      </w:r>
      <w:proofErr w:type="spellStart"/>
      <w:r w:rsidRPr="00E13878">
        <w:rPr>
          <w:rFonts w:ascii="Tahoma" w:eastAsia="Times New Roman" w:hAnsi="Tahoma" w:cs="Tahoma"/>
          <w:i/>
          <w:iCs/>
          <w:color w:val="3E3D3D"/>
          <w:sz w:val="21"/>
          <w:szCs w:val="21"/>
          <w:lang w:eastAsia="ru-RU"/>
        </w:rPr>
        <w:t>Самаранчем</w:t>
      </w:r>
      <w:proofErr w:type="spellEnd"/>
      <w:r w:rsidRPr="00E13878">
        <w:rPr>
          <w:rFonts w:ascii="Tahoma" w:eastAsia="Times New Roman" w:hAnsi="Tahoma" w:cs="Tahoma"/>
          <w:i/>
          <w:iCs/>
          <w:color w:val="3E3D3D"/>
          <w:sz w:val="21"/>
          <w:szCs w:val="21"/>
          <w:lang w:eastAsia="ru-RU"/>
        </w:rPr>
        <w:t>, в частности. </w:t>
      </w: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proofErr w:type="spellStart"/>
      <w:r w:rsidRPr="00E13878">
        <w:rPr>
          <w:rFonts w:ascii="Tahoma" w:eastAsia="Times New Roman" w:hAnsi="Tahoma" w:cs="Tahoma"/>
          <w:i/>
          <w:iCs/>
          <w:color w:val="3E3D3D"/>
          <w:sz w:val="21"/>
          <w:szCs w:val="21"/>
          <w:lang w:eastAsia="ru-RU"/>
        </w:rPr>
        <w:t>Имтиаз</w:t>
      </w:r>
      <w:proofErr w:type="spellEnd"/>
      <w:r w:rsidRPr="00E13878">
        <w:rPr>
          <w:rFonts w:ascii="Tahoma" w:eastAsia="Times New Roman" w:hAnsi="Tahoma" w:cs="Tahoma"/>
          <w:i/>
          <w:iCs/>
          <w:color w:val="3E3D3D"/>
          <w:sz w:val="21"/>
          <w:szCs w:val="21"/>
          <w:lang w:eastAsia="ru-RU"/>
        </w:rPr>
        <w:t xml:space="preserve"> Абдулла, 21.11.2012</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Бывший вице-президент WKF</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Президент Африканской Федерации Карате</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Президент Южно-Африканской Федерации </w:t>
      </w:r>
      <w:proofErr w:type="spellStart"/>
      <w:r w:rsidRPr="00E13878">
        <w:rPr>
          <w:rFonts w:ascii="Tahoma" w:eastAsia="Times New Roman" w:hAnsi="Tahoma" w:cs="Tahoma"/>
          <w:i/>
          <w:iCs/>
          <w:color w:val="3E3D3D"/>
          <w:sz w:val="21"/>
          <w:szCs w:val="21"/>
          <w:lang w:eastAsia="ru-RU"/>
        </w:rPr>
        <w:t>Косики</w:t>
      </w:r>
      <w:proofErr w:type="spellEnd"/>
      <w:r w:rsidRPr="00E13878">
        <w:rPr>
          <w:rFonts w:ascii="Tahoma" w:eastAsia="Times New Roman" w:hAnsi="Tahoma" w:cs="Tahoma"/>
          <w:i/>
          <w:iCs/>
          <w:color w:val="3E3D3D"/>
          <w:sz w:val="21"/>
          <w:szCs w:val="21"/>
          <w:lang w:eastAsia="ru-RU"/>
        </w:rPr>
        <w:t xml:space="preserve"> Карате</w:t>
      </w:r>
    </w:p>
    <w:p w:rsidR="00E13878" w:rsidRPr="00E13878" w:rsidRDefault="00E13878" w:rsidP="003D1142">
      <w:pPr>
        <w:shd w:val="clear" w:color="auto" w:fill="FFFFFF"/>
        <w:spacing w:beforeAutospacing="1" w:after="100" w:afterAutospacing="1" w:line="300" w:lineRule="atLeast"/>
        <w:rPr>
          <w:rFonts w:ascii="Arial" w:eastAsia="Times New Roman" w:hAnsi="Arial" w:cs="Arial"/>
          <w:color w:val="000000"/>
          <w:sz w:val="20"/>
          <w:szCs w:val="20"/>
          <w:lang w:eastAsia="ru-RU"/>
        </w:rPr>
      </w:pP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36"/>
          <w:szCs w:val="36"/>
          <w:lang w:eastAsia="ru-RU"/>
        </w:rPr>
        <w:t xml:space="preserve">Заявление </w:t>
      </w:r>
      <w:proofErr w:type="spellStart"/>
      <w:r w:rsidRPr="00E13878">
        <w:rPr>
          <w:rFonts w:ascii="Tahoma" w:eastAsia="Times New Roman" w:hAnsi="Tahoma" w:cs="Tahoma"/>
          <w:b/>
          <w:bCs/>
          <w:color w:val="3E3D3D"/>
          <w:sz w:val="36"/>
          <w:szCs w:val="36"/>
          <w:lang w:eastAsia="ru-RU"/>
        </w:rPr>
        <w:t>Раджива</w:t>
      </w:r>
      <w:proofErr w:type="spellEnd"/>
      <w:r w:rsidRPr="00E13878">
        <w:rPr>
          <w:rFonts w:ascii="Tahoma" w:eastAsia="Times New Roman" w:hAnsi="Tahoma" w:cs="Tahoma"/>
          <w:b/>
          <w:bCs/>
          <w:color w:val="3E3D3D"/>
          <w:sz w:val="36"/>
          <w:szCs w:val="36"/>
          <w:lang w:eastAsia="ru-RU"/>
        </w:rPr>
        <w:t xml:space="preserve"> </w:t>
      </w:r>
      <w:proofErr w:type="spellStart"/>
      <w:r w:rsidRPr="00E13878">
        <w:rPr>
          <w:rFonts w:ascii="Tahoma" w:eastAsia="Times New Roman" w:hAnsi="Tahoma" w:cs="Tahoma"/>
          <w:b/>
          <w:bCs/>
          <w:color w:val="3E3D3D"/>
          <w:sz w:val="36"/>
          <w:szCs w:val="36"/>
          <w:lang w:eastAsia="ru-RU"/>
        </w:rPr>
        <w:t>Синха</w:t>
      </w:r>
      <w:proofErr w:type="spellEnd"/>
      <w:r w:rsidRPr="00E13878">
        <w:rPr>
          <w:rFonts w:ascii="Tahoma" w:eastAsia="Times New Roman" w:hAnsi="Tahoma" w:cs="Tahoma"/>
          <w:b/>
          <w:bCs/>
          <w:color w:val="3E3D3D"/>
          <w:sz w:val="36"/>
          <w:szCs w:val="36"/>
          <w:lang w:eastAsia="ru-RU"/>
        </w:rPr>
        <w:t xml:space="preserve"> — </w:t>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7"/>
          <w:szCs w:val="27"/>
          <w:lang w:eastAsia="ru-RU"/>
        </w:rPr>
        <w:t>члена Объединённого Рабочего Комитета WKF-ITKF: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 xml:space="preserve">Я, </w:t>
      </w:r>
      <w:proofErr w:type="spellStart"/>
      <w:r w:rsidRPr="00E13878">
        <w:rPr>
          <w:rFonts w:ascii="Tahoma" w:eastAsia="Times New Roman" w:hAnsi="Tahoma" w:cs="Tahoma"/>
          <w:i/>
          <w:iCs/>
          <w:color w:val="3E3D3D"/>
          <w:sz w:val="21"/>
          <w:szCs w:val="21"/>
          <w:lang w:eastAsia="ru-RU"/>
        </w:rPr>
        <w:t>Раджив</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Синха</w:t>
      </w:r>
      <w:proofErr w:type="spellEnd"/>
      <w:r w:rsidRPr="00E13878">
        <w:rPr>
          <w:rFonts w:ascii="Tahoma" w:eastAsia="Times New Roman" w:hAnsi="Tahoma" w:cs="Tahoma"/>
          <w:i/>
          <w:iCs/>
          <w:color w:val="3E3D3D"/>
          <w:sz w:val="21"/>
          <w:szCs w:val="21"/>
          <w:lang w:eastAsia="ru-RU"/>
        </w:rPr>
        <w:t>, работавший в составе Совета директоров ITKF и представлявший азиатское сообщество Традиционного карате в Объединенном Рабочем Комитете WKF-ITKF, делаю официальное заявление о процессе объединения по принципам МОК согласно указаниям 101 сессии: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1.   </w:t>
      </w:r>
      <w:proofErr w:type="spellStart"/>
      <w:r w:rsidRPr="00E13878">
        <w:rPr>
          <w:rFonts w:ascii="Tahoma" w:eastAsia="Times New Roman" w:hAnsi="Tahoma" w:cs="Tahoma"/>
          <w:i/>
          <w:iCs/>
          <w:color w:val="3E3D3D"/>
          <w:sz w:val="21"/>
          <w:szCs w:val="21"/>
          <w:lang w:eastAsia="ru-RU"/>
        </w:rPr>
        <w:t>Осакская</w:t>
      </w:r>
      <w:proofErr w:type="spellEnd"/>
      <w:r w:rsidRPr="00E13878">
        <w:rPr>
          <w:rFonts w:ascii="Tahoma" w:eastAsia="Times New Roman" w:hAnsi="Tahoma" w:cs="Tahoma"/>
          <w:i/>
          <w:iCs/>
          <w:color w:val="3E3D3D"/>
          <w:sz w:val="21"/>
          <w:szCs w:val="21"/>
          <w:lang w:eastAsia="ru-RU"/>
        </w:rPr>
        <w:t xml:space="preserve"> декларация, подписанная WKF (бывший WUKO) и ITKF, создала полномочия для формирования ОРК – Объединенного Рабочего Комитета WKF-ITKF, в котором WKF и ITKF должны были принимать участие на равных.</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2.   На ОРК было возложена ответственность по созданию проекта Устава для новой объединенной организации с помощью принципов 101 сессии МОК, что и было выполнено в соответствии с расписанием в 1996.</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3.   Так как наименование «WKF» было обманным образом присвоено посредством простой смены названия WUKO с целью заставить весь мир поверить, что объединение уже состоялось, ОРК предложил и принял наименование IKU, пока готовился проект Устава.</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lastRenderedPageBreak/>
        <w:t>4.   Тщательно разработанный Устав новой объединенной организации должен был быть ратифицирован конгрессами и ITKF, и WKF (бывший WUKO) в 1996.</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5.   В то время как ITKF приняла и одобрила этот Устав в 1996, WKF (бывший WUKO) даже НЕ включила его в повестку дня.</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6.   Должностные лица, представлявшие Азию, Африку, Азию и Океанию, Южную и Северную Америку поддержали и одобрили Устав, составленный ОРК.</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7.   Президент WKF никогда не желал, чтобы объединение состоялось, и саботировал любые попытки объединиться.</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8.   То, как действовал МОК в противоречии со своими же принципами, пытаясь помочь WKF в нарушение всех норм, вызвало серьезные заявления о взяточничестве в адрес МОК и его тогдашнего Президента Хуана Антонио </w:t>
      </w:r>
      <w:proofErr w:type="spellStart"/>
      <w:r w:rsidRPr="00E13878">
        <w:rPr>
          <w:rFonts w:ascii="Tahoma" w:eastAsia="Times New Roman" w:hAnsi="Tahoma" w:cs="Tahoma"/>
          <w:i/>
          <w:iCs/>
          <w:color w:val="3E3D3D"/>
          <w:sz w:val="21"/>
          <w:szCs w:val="21"/>
          <w:lang w:eastAsia="ru-RU"/>
        </w:rPr>
        <w:t>Самаранча</w:t>
      </w:r>
      <w:proofErr w:type="spellEnd"/>
      <w:r w:rsidRPr="00E13878">
        <w:rPr>
          <w:rFonts w:ascii="Tahoma" w:eastAsia="Times New Roman" w:hAnsi="Tahoma" w:cs="Tahoma"/>
          <w:i/>
          <w:iCs/>
          <w:color w:val="3E3D3D"/>
          <w:sz w:val="21"/>
          <w:szCs w:val="21"/>
          <w:lang w:eastAsia="ru-RU"/>
        </w:rPr>
        <w:t>.</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9.   Категоричное поведение руководства WKF основывалось просто на заявлениях о коррупции в крупных размерах.</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10.   ОРК не был официально распущен и по сей день продолжает существовать на законных основаниях.</w:t>
      </w:r>
    </w:p>
    <w:p w:rsidR="00E13878" w:rsidRPr="00E13878" w:rsidRDefault="00E13878" w:rsidP="00E13878">
      <w:pPr>
        <w:shd w:val="clear" w:color="auto" w:fill="FFFFFF"/>
        <w:spacing w:before="100"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t> </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proofErr w:type="spellStart"/>
      <w:r w:rsidRPr="00E13878">
        <w:rPr>
          <w:rFonts w:ascii="Tahoma" w:eastAsia="Times New Roman" w:hAnsi="Tahoma" w:cs="Tahoma"/>
          <w:i/>
          <w:iCs/>
          <w:color w:val="3E3D3D"/>
          <w:sz w:val="21"/>
          <w:szCs w:val="21"/>
          <w:lang w:eastAsia="ru-RU"/>
        </w:rPr>
        <w:t>Раджив</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Синха</w:t>
      </w:r>
      <w:proofErr w:type="spellEnd"/>
      <w:r w:rsidRPr="00E13878">
        <w:rPr>
          <w:rFonts w:ascii="Tahoma" w:eastAsia="Times New Roman" w:hAnsi="Tahoma" w:cs="Tahoma"/>
          <w:i/>
          <w:iCs/>
          <w:color w:val="3E3D3D"/>
          <w:sz w:val="21"/>
          <w:szCs w:val="21"/>
          <w:lang w:eastAsia="ru-RU"/>
        </w:rPr>
        <w:t>, 20.11.2012</w:t>
      </w:r>
    </w:p>
    <w:p w:rsidR="00E13878" w:rsidRPr="00E13878" w:rsidRDefault="00E13878" w:rsidP="00E13878">
      <w:pPr>
        <w:shd w:val="clear" w:color="auto" w:fill="FFFFFF"/>
        <w:spacing w:before="100" w:beforeAutospacing="1" w:after="240" w:line="300" w:lineRule="atLeast"/>
        <w:rPr>
          <w:rFonts w:ascii="Arial" w:eastAsia="Times New Roman" w:hAnsi="Arial" w:cs="Arial"/>
          <w:color w:val="000000"/>
          <w:sz w:val="20"/>
          <w:szCs w:val="20"/>
          <w:lang w:eastAsia="ru-RU"/>
        </w:rPr>
      </w:pP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36"/>
          <w:szCs w:val="36"/>
          <w:lang w:eastAsia="ru-RU"/>
        </w:rPr>
        <w:t>Пресс-релиз: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Для немедленного распространения: 21 ноября 2012, Варшава (Польша)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b/>
          <w:bCs/>
          <w:color w:val="3E3D3D"/>
          <w:sz w:val="21"/>
          <w:szCs w:val="21"/>
          <w:lang w:eastAsia="ru-RU"/>
        </w:rPr>
        <w:t>ЛЕХ ВАЛЕНСА ВОСХИЩАЕТСЯ СТРЕМЛЕНИЕМ ФЕДЕРАЦИИ ТРАДИЦИОННОГО КАРАТЕ К СПРАВЕДЛИВОСТИ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lastRenderedPageBreak/>
        <w:t>Лех Валенса, бывший Президент Польши и лауреат Нобелевской премии мира за проделанные им усилия на пути к человеческой справедливости выразил уверенную поддержку Международной Федерации Традиционного Карате (ITKF) в ее стремлении к справедливости со стороны Международного Олимпийского Комитета.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 xml:space="preserve">«Я направил </w:t>
      </w:r>
      <w:proofErr w:type="spellStart"/>
      <w:r w:rsidRPr="00E13878">
        <w:rPr>
          <w:rFonts w:ascii="Tahoma" w:eastAsia="Times New Roman" w:hAnsi="Tahoma" w:cs="Tahoma"/>
          <w:i/>
          <w:iCs/>
          <w:color w:val="3E3D3D"/>
          <w:sz w:val="21"/>
          <w:szCs w:val="21"/>
          <w:lang w:eastAsia="ru-RU"/>
        </w:rPr>
        <w:t>докт</w:t>
      </w:r>
      <w:proofErr w:type="spellEnd"/>
      <w:r w:rsidRPr="00E13878">
        <w:rPr>
          <w:rFonts w:ascii="Tahoma" w:eastAsia="Times New Roman" w:hAnsi="Tahoma" w:cs="Tahoma"/>
          <w:i/>
          <w:iCs/>
          <w:color w:val="3E3D3D"/>
          <w:sz w:val="21"/>
          <w:szCs w:val="21"/>
          <w:lang w:eastAsia="ru-RU"/>
        </w:rPr>
        <w:t xml:space="preserve">. </w:t>
      </w:r>
      <w:proofErr w:type="spellStart"/>
      <w:r w:rsidRPr="00E13878">
        <w:rPr>
          <w:rFonts w:ascii="Tahoma" w:eastAsia="Times New Roman" w:hAnsi="Tahoma" w:cs="Tahoma"/>
          <w:i/>
          <w:iCs/>
          <w:color w:val="3E3D3D"/>
          <w:sz w:val="21"/>
          <w:szCs w:val="21"/>
          <w:lang w:eastAsia="ru-RU"/>
        </w:rPr>
        <w:t>Ж.Рогге</w:t>
      </w:r>
      <w:proofErr w:type="spellEnd"/>
      <w:r w:rsidRPr="00E13878">
        <w:rPr>
          <w:rFonts w:ascii="Tahoma" w:eastAsia="Times New Roman" w:hAnsi="Tahoma" w:cs="Tahoma"/>
          <w:i/>
          <w:iCs/>
          <w:color w:val="3E3D3D"/>
          <w:sz w:val="21"/>
          <w:szCs w:val="21"/>
          <w:lang w:eastAsia="ru-RU"/>
        </w:rPr>
        <w:t>, Президенту Международного Олимпийского Комитета, официальную просьбу устранить случай серьезной дискриминации в отношении значимой международной спортивной организации, которую высоко ценят в моей стране и которую сам МОК признал на одной из сессий своего Конгресса, но затем отверг»</w:t>
      </w:r>
      <w:r w:rsidRPr="00E13878">
        <w:rPr>
          <w:rFonts w:ascii="Tahoma" w:eastAsia="Times New Roman" w:hAnsi="Tahoma" w:cs="Tahoma"/>
          <w:color w:val="3E3D3D"/>
          <w:sz w:val="21"/>
          <w:szCs w:val="21"/>
          <w:lang w:eastAsia="ru-RU"/>
        </w:rPr>
        <w:t>, - объяснил Валенса.</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 xml:space="preserve">Ситуация, о которой говорит г-н Валенса – это противоречивое признание, обеспеченное Всемирной Федерации Карате (WKF) односторонним решением бывшего Президента МОК Хуана Антонио </w:t>
      </w:r>
      <w:proofErr w:type="spellStart"/>
      <w:r w:rsidRPr="00E13878">
        <w:rPr>
          <w:rFonts w:ascii="Tahoma" w:eastAsia="Times New Roman" w:hAnsi="Tahoma" w:cs="Tahoma"/>
          <w:color w:val="3E3D3D"/>
          <w:sz w:val="21"/>
          <w:szCs w:val="21"/>
          <w:lang w:eastAsia="ru-RU"/>
        </w:rPr>
        <w:t>Самаранча</w:t>
      </w:r>
      <w:proofErr w:type="spellEnd"/>
      <w:r w:rsidRPr="00E13878">
        <w:rPr>
          <w:rFonts w:ascii="Tahoma" w:eastAsia="Times New Roman" w:hAnsi="Tahoma" w:cs="Tahoma"/>
          <w:color w:val="3E3D3D"/>
          <w:sz w:val="21"/>
          <w:szCs w:val="21"/>
          <w:lang w:eastAsia="ru-RU"/>
        </w:rPr>
        <w:t>. Его одностороннее решение было принято при полном игнорировании рекомендаций Арбитражного Суда по Спорту МОК, работы, проделанной Юридическим Комитетом МОК, а также рекомендаций, наметивших принципы и определивших процесс по включению в новую объединенную федерацию карате, что должно было привести к признанию со стороны МОК. Кроме того, его решение перечеркнуло его же собственное письменное утверждение о необходимости объединения двух признанных международных федераций карате до того, как какое-либо постоянное признание со стороны МОК могло бы быть обеспечено.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 xml:space="preserve">Своим неожиданным решением бывший Президент МОК Хуан Антонио </w:t>
      </w:r>
      <w:proofErr w:type="spellStart"/>
      <w:r w:rsidRPr="00E13878">
        <w:rPr>
          <w:rFonts w:ascii="Tahoma" w:eastAsia="Times New Roman" w:hAnsi="Tahoma" w:cs="Tahoma"/>
          <w:color w:val="3E3D3D"/>
          <w:sz w:val="21"/>
          <w:szCs w:val="21"/>
          <w:lang w:eastAsia="ru-RU"/>
        </w:rPr>
        <w:t>Самаранч</w:t>
      </w:r>
      <w:proofErr w:type="spellEnd"/>
      <w:r w:rsidRPr="00E13878">
        <w:rPr>
          <w:rFonts w:ascii="Tahoma" w:eastAsia="Times New Roman" w:hAnsi="Tahoma" w:cs="Tahoma"/>
          <w:color w:val="3E3D3D"/>
          <w:sz w:val="21"/>
          <w:szCs w:val="21"/>
          <w:lang w:eastAsia="ru-RU"/>
        </w:rPr>
        <w:t xml:space="preserve"> в 1999 обеспечил WKF одностороннее признание, по существу отрезав возможность какого-либо участия стороны, представляющей Традиционное карате – ITKF. Иначе говоря, WKF не была объединенной организацией, как предписывалось МОК и было утверждено 101 сессией МОК. Это одностороннее решение явилось очевидной дискриминацией по отношению к ITKF и было принято в полном противоречии со всеми обязательствами и решениями, ранее принятыми МОК по этому вопросу. Эти обязательства и решения точно засвидетельствованы в корреспонденции, полученной ITKF от Юридической комиссии самого МОК.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«Это очень странная ситуация»</w:t>
      </w:r>
      <w:r w:rsidRPr="00E13878">
        <w:rPr>
          <w:rFonts w:ascii="Tahoma" w:eastAsia="Times New Roman" w:hAnsi="Tahoma" w:cs="Tahoma"/>
          <w:color w:val="3E3D3D"/>
          <w:sz w:val="21"/>
          <w:szCs w:val="21"/>
          <w:lang w:eastAsia="ru-RU"/>
        </w:rPr>
        <w:t xml:space="preserve">, – сказал Ричард </w:t>
      </w:r>
      <w:proofErr w:type="spellStart"/>
      <w:r w:rsidRPr="00E13878">
        <w:rPr>
          <w:rFonts w:ascii="Tahoma" w:eastAsia="Times New Roman" w:hAnsi="Tahoma" w:cs="Tahoma"/>
          <w:color w:val="3E3D3D"/>
          <w:sz w:val="21"/>
          <w:szCs w:val="21"/>
          <w:lang w:eastAsia="ru-RU"/>
        </w:rPr>
        <w:t>Йоргенсен</w:t>
      </w:r>
      <w:proofErr w:type="spellEnd"/>
      <w:r w:rsidRPr="00E13878">
        <w:rPr>
          <w:rFonts w:ascii="Tahoma" w:eastAsia="Times New Roman" w:hAnsi="Tahoma" w:cs="Tahoma"/>
          <w:color w:val="3E3D3D"/>
          <w:sz w:val="21"/>
          <w:szCs w:val="21"/>
          <w:lang w:eastAsia="ru-RU"/>
        </w:rPr>
        <w:t>, Президент Международной Федерации Традиционного Карате. – </w:t>
      </w:r>
      <w:r w:rsidRPr="00E13878">
        <w:rPr>
          <w:rFonts w:ascii="Tahoma" w:eastAsia="Times New Roman" w:hAnsi="Tahoma" w:cs="Tahoma"/>
          <w:i/>
          <w:iCs/>
          <w:color w:val="3E3D3D"/>
          <w:sz w:val="21"/>
          <w:szCs w:val="21"/>
          <w:lang w:eastAsia="ru-RU"/>
        </w:rPr>
        <w:t xml:space="preserve">«ITKF была стандартом соревнований по карате в мире и в качестве таковой была признана правительственными учреждениями, отвечающими за спорт, по всему миру. Из-за самоличного решения бывшего Президента МОК мы потерпели серьезный урон и в течение почти 15 лет продолжаем на территории каждой страны-члена нашей федерации бороться за восстановление признания и статуса, которые мы потеряли. И все это – из-за акта дискриминации со стороны МОК, который принял и продолжает поддерживать решение безо всякого разумного обоснования, в нарушение тех самых правил справедливости, отстаивать которые, как предполагается, он должен, и следования которым он ожидает от всех участников Игр. Хуже того, правила соревнований WKF абсолютно не представляют японское боевое искусство карате. Они гораздо ближе к корейскому боевому искусству тхэквондо. Карате – не тхэквондо. Это все равно, что назвать софтбол бейсболом или сказать, что пляжный волейбол – это то же, что классическая игра в волейбол. В структуре МОК мы не встретим ни одного случая, когда бы спортсмену, представляющему один вид спорта, приходилось соревноваться по правилам другого и утверждать, что он делает то же самое. Например, пляжный волейбол не диктует правила игры в обычный волейбол. Софтбол не представляет правил бейсбола. Только в этом специфическом и одностороннем решении в отношении карате, принятом Президентом МОК, такое странное </w:t>
      </w:r>
      <w:r w:rsidRPr="00E13878">
        <w:rPr>
          <w:rFonts w:ascii="Tahoma" w:eastAsia="Times New Roman" w:hAnsi="Tahoma" w:cs="Tahoma"/>
          <w:i/>
          <w:iCs/>
          <w:color w:val="3E3D3D"/>
          <w:sz w:val="21"/>
          <w:szCs w:val="21"/>
          <w:lang w:eastAsia="ru-RU"/>
        </w:rPr>
        <w:lastRenderedPageBreak/>
        <w:t>положение поддерживается МОК»</w:t>
      </w:r>
      <w:r w:rsidRPr="00E13878">
        <w:rPr>
          <w:rFonts w:ascii="Tahoma" w:eastAsia="Times New Roman" w:hAnsi="Tahoma" w:cs="Tahoma"/>
          <w:color w:val="3E3D3D"/>
          <w:sz w:val="21"/>
          <w:szCs w:val="21"/>
          <w:lang w:eastAsia="ru-RU"/>
        </w:rPr>
        <w:t>, – сказал он.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r>
      <w:r w:rsidRPr="00E13878">
        <w:rPr>
          <w:rFonts w:ascii="Tahoma" w:eastAsia="Times New Roman" w:hAnsi="Tahoma" w:cs="Tahoma"/>
          <w:i/>
          <w:iCs/>
          <w:color w:val="3E3D3D"/>
          <w:sz w:val="21"/>
          <w:szCs w:val="21"/>
          <w:lang w:eastAsia="ru-RU"/>
        </w:rPr>
        <w:t>«Участие и поддержка г-на Валенсы, добившегося мировой значимости благодаря его личной борьбе за справедливость и человеческое достоинство, очень ободрили нас. Он – тот, кто ясно осознает, какой ущерб наносят дискриминация и притеснение. И мы не можем продолжать молчать и дальше, так как МОК собирается рассматривать WKF в качестве претендента на включение в программу Олимпийских игр без ITKF – а это ситуация, относительно которой МОК дал точное обещание, что она никогда не произойдет»</w:t>
      </w:r>
      <w:r w:rsidRPr="00E13878">
        <w:rPr>
          <w:rFonts w:ascii="Tahoma" w:eastAsia="Times New Roman" w:hAnsi="Tahoma" w:cs="Tahoma"/>
          <w:color w:val="3E3D3D"/>
          <w:sz w:val="21"/>
          <w:szCs w:val="21"/>
          <w:lang w:eastAsia="ru-RU"/>
        </w:rPr>
        <w:t xml:space="preserve">, – сказал </w:t>
      </w:r>
      <w:proofErr w:type="spellStart"/>
      <w:r w:rsidRPr="00E13878">
        <w:rPr>
          <w:rFonts w:ascii="Tahoma" w:eastAsia="Times New Roman" w:hAnsi="Tahoma" w:cs="Tahoma"/>
          <w:color w:val="3E3D3D"/>
          <w:sz w:val="21"/>
          <w:szCs w:val="21"/>
          <w:lang w:eastAsia="ru-RU"/>
        </w:rPr>
        <w:t>Йоргенсен</w:t>
      </w:r>
      <w:proofErr w:type="spellEnd"/>
      <w:r w:rsidRPr="00E13878">
        <w:rPr>
          <w:rFonts w:ascii="Tahoma" w:eastAsia="Times New Roman" w:hAnsi="Tahoma" w:cs="Tahoma"/>
          <w:color w:val="3E3D3D"/>
          <w:sz w:val="21"/>
          <w:szCs w:val="21"/>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Валенса заявил: </w:t>
      </w:r>
      <w:r w:rsidRPr="00E13878">
        <w:rPr>
          <w:rFonts w:ascii="Tahoma" w:eastAsia="Times New Roman" w:hAnsi="Tahoma" w:cs="Tahoma"/>
          <w:i/>
          <w:iCs/>
          <w:color w:val="3E3D3D"/>
          <w:sz w:val="21"/>
          <w:szCs w:val="21"/>
          <w:lang w:eastAsia="ru-RU"/>
        </w:rPr>
        <w:t>«Организация-член ITKF в Польше является в моей стране вторым по размеру спортивным административным органом. К ней относятся с глубочайшим уважением Министерство спорта нашей страны и Национальный Олимпийский Комитет. И в этом они не одиноки среди других стран по всему миру. Мне кажется очень странным, что Президент МОК, организации, рассматриваемой как высший мировой авторитет в делах спорта, не желает встречаться с представителями столь значимой международной организации с целью исправить несправедливость и проистекающий из нее ущерб, нанесенный его же организацией. Мне знакомы документы, на которых основываются требования ITKF. Высшие органы, отвечающие за спорт в моей стране, поддерживают ее требования. Поэтому я вынужден прерваться и задуматься о цели существования МОК и его роли в руководстве признанием видов спорта правительственными органами во всем мире. Позволять данным обстоятельствам продолжать существовать – постыдно и неуважительно»</w:t>
      </w:r>
      <w:r w:rsidRPr="00E13878">
        <w:rPr>
          <w:rFonts w:ascii="Tahoma" w:eastAsia="Times New Roman" w:hAnsi="Tahoma" w:cs="Tahoma"/>
          <w:color w:val="3E3D3D"/>
          <w:sz w:val="21"/>
          <w:szCs w:val="21"/>
          <w:lang w:eastAsia="ru-RU"/>
        </w:rPr>
        <w:t>.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Международная Федерация Традиционного Карате была первой организацией в карате, обратившейся за признанием со стороны МОК в 1974. В ней состоят более 70 стран и порядка двух миллионов человек по всему миру. </w:t>
      </w:r>
      <w:r w:rsidRPr="00E13878">
        <w:rPr>
          <w:rFonts w:ascii="Tahoma" w:eastAsia="Times New Roman" w:hAnsi="Tahoma" w:cs="Tahoma"/>
          <w:color w:val="3E3D3D"/>
          <w:sz w:val="21"/>
          <w:szCs w:val="21"/>
          <w:lang w:eastAsia="ru-RU"/>
        </w:rPr>
        <w:br/>
      </w:r>
      <w:r w:rsidRPr="00E13878">
        <w:rPr>
          <w:rFonts w:ascii="Tahoma" w:eastAsia="Times New Roman" w:hAnsi="Tahoma" w:cs="Tahoma"/>
          <w:color w:val="3E3D3D"/>
          <w:sz w:val="21"/>
          <w:szCs w:val="21"/>
          <w:lang w:eastAsia="ru-RU"/>
        </w:rPr>
        <w:br/>
        <w:t xml:space="preserve">Г-н Валенса получил от ITKF почетный черный пояс в 2009 по случаю церемонии открытия Центра японских видов спорта и боевых искусств — </w:t>
      </w:r>
      <w:proofErr w:type="spellStart"/>
      <w:r w:rsidRPr="00E13878">
        <w:rPr>
          <w:rFonts w:ascii="Tahoma" w:eastAsia="Times New Roman" w:hAnsi="Tahoma" w:cs="Tahoma"/>
          <w:color w:val="3E3D3D"/>
          <w:sz w:val="21"/>
          <w:szCs w:val="21"/>
          <w:lang w:eastAsia="ru-RU"/>
        </w:rPr>
        <w:t>Додзё</w:t>
      </w:r>
      <w:proofErr w:type="spellEnd"/>
      <w:r w:rsidRPr="00E13878">
        <w:rPr>
          <w:rFonts w:ascii="Tahoma" w:eastAsia="Times New Roman" w:hAnsi="Tahoma" w:cs="Tahoma"/>
          <w:color w:val="3E3D3D"/>
          <w:sz w:val="21"/>
          <w:szCs w:val="21"/>
          <w:lang w:eastAsia="ru-RU"/>
        </w:rPr>
        <w:t xml:space="preserve"> «Стара </w:t>
      </w:r>
      <w:proofErr w:type="spellStart"/>
      <w:r w:rsidRPr="00E13878">
        <w:rPr>
          <w:rFonts w:ascii="Tahoma" w:eastAsia="Times New Roman" w:hAnsi="Tahoma" w:cs="Tahoma"/>
          <w:color w:val="3E3D3D"/>
          <w:sz w:val="21"/>
          <w:szCs w:val="21"/>
          <w:lang w:eastAsia="ru-RU"/>
        </w:rPr>
        <w:t>Веш</w:t>
      </w:r>
      <w:proofErr w:type="spellEnd"/>
      <w:r w:rsidRPr="00E13878">
        <w:rPr>
          <w:rFonts w:ascii="Tahoma" w:eastAsia="Times New Roman" w:hAnsi="Tahoma" w:cs="Tahoma"/>
          <w:color w:val="3E3D3D"/>
          <w:sz w:val="21"/>
          <w:szCs w:val="21"/>
          <w:lang w:eastAsia="ru-RU"/>
        </w:rPr>
        <w:t>» (Польша), на создание которого было затрачено 30 миллионов долларов США. Этот комплекс служит центром для тренировок национальной сборной Польши по Традиционному карате, и успел вызвать одобрение на международном уровне. </w:t>
      </w:r>
      <w:r w:rsidRPr="00E13878">
        <w:rPr>
          <w:rFonts w:ascii="Tahoma" w:eastAsia="Times New Roman" w:hAnsi="Tahoma" w:cs="Tahoma"/>
          <w:color w:val="3E3D3D"/>
          <w:sz w:val="21"/>
          <w:szCs w:val="21"/>
          <w:lang w:eastAsia="ru-RU"/>
        </w:rPr>
        <w:br/>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Международная Федерация Традиционного Карате</w:t>
      </w:r>
    </w:p>
    <w:p w:rsidR="00E13878" w:rsidRPr="00E13878" w:rsidRDefault="00E13878" w:rsidP="00E13878">
      <w:pPr>
        <w:shd w:val="clear" w:color="auto" w:fill="FFFFFF"/>
        <w:spacing w:beforeAutospacing="1" w:after="100" w:afterAutospacing="1" w:line="300" w:lineRule="atLeast"/>
        <w:rPr>
          <w:rFonts w:ascii="Arial" w:eastAsia="Times New Roman" w:hAnsi="Arial" w:cs="Arial"/>
          <w:color w:val="000000"/>
          <w:sz w:val="20"/>
          <w:szCs w:val="20"/>
          <w:lang w:eastAsia="ru-RU"/>
        </w:rPr>
      </w:pPr>
      <w:r w:rsidRPr="00E13878">
        <w:rPr>
          <w:rFonts w:ascii="Tahoma" w:eastAsia="Times New Roman" w:hAnsi="Tahoma" w:cs="Tahoma"/>
          <w:i/>
          <w:iCs/>
          <w:color w:val="3E3D3D"/>
          <w:sz w:val="21"/>
          <w:szCs w:val="21"/>
          <w:lang w:eastAsia="ru-RU"/>
        </w:rPr>
        <w:t xml:space="preserve">Ричард </w:t>
      </w:r>
      <w:proofErr w:type="spellStart"/>
      <w:r w:rsidRPr="00E13878">
        <w:rPr>
          <w:rFonts w:ascii="Tahoma" w:eastAsia="Times New Roman" w:hAnsi="Tahoma" w:cs="Tahoma"/>
          <w:i/>
          <w:iCs/>
          <w:color w:val="3E3D3D"/>
          <w:sz w:val="21"/>
          <w:szCs w:val="21"/>
          <w:lang w:eastAsia="ru-RU"/>
        </w:rPr>
        <w:t>Йоргенсен</w:t>
      </w:r>
      <w:proofErr w:type="spellEnd"/>
      <w:r w:rsidRPr="00E13878">
        <w:rPr>
          <w:rFonts w:ascii="Tahoma" w:eastAsia="Times New Roman" w:hAnsi="Tahoma" w:cs="Tahoma"/>
          <w:i/>
          <w:iCs/>
          <w:color w:val="3E3D3D"/>
          <w:sz w:val="21"/>
          <w:szCs w:val="21"/>
          <w:lang w:eastAsia="ru-RU"/>
        </w:rPr>
        <w:t>, Президент</w:t>
      </w:r>
    </w:p>
    <w:p w:rsidR="00E13878" w:rsidRDefault="00E13878"/>
    <w:sectPr w:rsidR="00E13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95"/>
    <w:rsid w:val="001B01BA"/>
    <w:rsid w:val="003D1142"/>
    <w:rsid w:val="007D7B08"/>
    <w:rsid w:val="00831095"/>
    <w:rsid w:val="009E7232"/>
    <w:rsid w:val="00B4104E"/>
    <w:rsid w:val="00D52655"/>
    <w:rsid w:val="00E13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3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3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3878"/>
  </w:style>
  <w:style w:type="character" w:styleId="a4">
    <w:name w:val="Emphasis"/>
    <w:basedOn w:val="a0"/>
    <w:uiPriority w:val="20"/>
    <w:qFormat/>
    <w:rsid w:val="00E13878"/>
    <w:rPr>
      <w:i/>
      <w:iCs/>
    </w:rPr>
  </w:style>
  <w:style w:type="character" w:styleId="a5">
    <w:name w:val="Strong"/>
    <w:basedOn w:val="a0"/>
    <w:uiPriority w:val="22"/>
    <w:qFormat/>
    <w:rsid w:val="00E138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38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8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13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3878"/>
  </w:style>
  <w:style w:type="character" w:styleId="a4">
    <w:name w:val="Emphasis"/>
    <w:basedOn w:val="a0"/>
    <w:uiPriority w:val="20"/>
    <w:qFormat/>
    <w:rsid w:val="00E13878"/>
    <w:rPr>
      <w:i/>
      <w:iCs/>
    </w:rPr>
  </w:style>
  <w:style w:type="character" w:styleId="a5">
    <w:name w:val="Strong"/>
    <w:basedOn w:val="a0"/>
    <w:uiPriority w:val="22"/>
    <w:qFormat/>
    <w:rsid w:val="00E13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2306">
      <w:bodyDiv w:val="1"/>
      <w:marLeft w:val="0"/>
      <w:marRight w:val="0"/>
      <w:marTop w:val="0"/>
      <w:marBottom w:val="0"/>
      <w:divBdr>
        <w:top w:val="none" w:sz="0" w:space="0" w:color="auto"/>
        <w:left w:val="none" w:sz="0" w:space="0" w:color="auto"/>
        <w:bottom w:val="none" w:sz="0" w:space="0" w:color="auto"/>
        <w:right w:val="none" w:sz="0" w:space="0" w:color="auto"/>
      </w:divBdr>
    </w:div>
    <w:div w:id="337736752">
      <w:bodyDiv w:val="1"/>
      <w:marLeft w:val="0"/>
      <w:marRight w:val="0"/>
      <w:marTop w:val="0"/>
      <w:marBottom w:val="0"/>
      <w:divBdr>
        <w:top w:val="none" w:sz="0" w:space="0" w:color="auto"/>
        <w:left w:val="none" w:sz="0" w:space="0" w:color="auto"/>
        <w:bottom w:val="none" w:sz="0" w:space="0" w:color="auto"/>
        <w:right w:val="none" w:sz="0" w:space="0" w:color="auto"/>
      </w:divBdr>
      <w:divsChild>
        <w:div w:id="592208432">
          <w:marLeft w:val="0"/>
          <w:marRight w:val="0"/>
          <w:marTop w:val="0"/>
          <w:marBottom w:val="0"/>
          <w:divBdr>
            <w:top w:val="none" w:sz="0" w:space="0" w:color="auto"/>
            <w:left w:val="none" w:sz="0" w:space="0" w:color="auto"/>
            <w:bottom w:val="none" w:sz="0" w:space="0" w:color="auto"/>
            <w:right w:val="none" w:sz="0" w:space="0" w:color="auto"/>
          </w:divBdr>
          <w:divsChild>
            <w:div w:id="1930650518">
              <w:marLeft w:val="0"/>
              <w:marRight w:val="0"/>
              <w:marTop w:val="0"/>
              <w:marBottom w:val="0"/>
              <w:divBdr>
                <w:top w:val="single" w:sz="8" w:space="3" w:color="B5C4DF"/>
                <w:left w:val="none" w:sz="0" w:space="0" w:color="auto"/>
                <w:bottom w:val="none" w:sz="0" w:space="0" w:color="auto"/>
                <w:right w:val="none" w:sz="0" w:space="0" w:color="auto"/>
              </w:divBdr>
            </w:div>
          </w:divsChild>
        </w:div>
        <w:div w:id="552233021">
          <w:marLeft w:val="0"/>
          <w:marRight w:val="0"/>
          <w:marTop w:val="0"/>
          <w:marBottom w:val="0"/>
          <w:divBdr>
            <w:top w:val="none" w:sz="0" w:space="0" w:color="auto"/>
            <w:left w:val="none" w:sz="0" w:space="0" w:color="auto"/>
            <w:bottom w:val="none" w:sz="0" w:space="0" w:color="auto"/>
            <w:right w:val="none" w:sz="0" w:space="0" w:color="auto"/>
          </w:divBdr>
          <w:divsChild>
            <w:div w:id="1839618358">
              <w:marLeft w:val="0"/>
              <w:marRight w:val="0"/>
              <w:marTop w:val="0"/>
              <w:marBottom w:val="0"/>
              <w:divBdr>
                <w:top w:val="none" w:sz="0" w:space="0" w:color="auto"/>
                <w:left w:val="none" w:sz="0" w:space="0" w:color="auto"/>
                <w:bottom w:val="none" w:sz="0" w:space="0" w:color="auto"/>
                <w:right w:val="none" w:sz="0" w:space="0" w:color="auto"/>
              </w:divBdr>
            </w:div>
            <w:div w:id="138690779">
              <w:marLeft w:val="0"/>
              <w:marRight w:val="0"/>
              <w:marTop w:val="0"/>
              <w:marBottom w:val="0"/>
              <w:divBdr>
                <w:top w:val="none" w:sz="0" w:space="0" w:color="auto"/>
                <w:left w:val="none" w:sz="0" w:space="0" w:color="auto"/>
                <w:bottom w:val="none" w:sz="0" w:space="0" w:color="auto"/>
                <w:right w:val="none" w:sz="0" w:space="0" w:color="auto"/>
              </w:divBdr>
            </w:div>
            <w:div w:id="205025280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13768624">
                  <w:marLeft w:val="0"/>
                  <w:marRight w:val="0"/>
                  <w:marTop w:val="0"/>
                  <w:marBottom w:val="0"/>
                  <w:divBdr>
                    <w:top w:val="none" w:sz="0" w:space="0" w:color="auto"/>
                    <w:left w:val="none" w:sz="0" w:space="0" w:color="auto"/>
                    <w:bottom w:val="none" w:sz="0" w:space="0" w:color="auto"/>
                    <w:right w:val="none" w:sz="0" w:space="0" w:color="auto"/>
                  </w:divBdr>
                </w:div>
              </w:divsChild>
            </w:div>
            <w:div w:id="1221557740">
              <w:marLeft w:val="0"/>
              <w:marRight w:val="0"/>
              <w:marTop w:val="0"/>
              <w:marBottom w:val="0"/>
              <w:divBdr>
                <w:top w:val="none" w:sz="0" w:space="0" w:color="auto"/>
                <w:left w:val="none" w:sz="0" w:space="0" w:color="auto"/>
                <w:bottom w:val="none" w:sz="0" w:space="0" w:color="auto"/>
                <w:right w:val="none" w:sz="0" w:space="0" w:color="auto"/>
              </w:divBdr>
            </w:div>
            <w:div w:id="14274326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18309548">
                  <w:marLeft w:val="0"/>
                  <w:marRight w:val="0"/>
                  <w:marTop w:val="0"/>
                  <w:marBottom w:val="0"/>
                  <w:divBdr>
                    <w:top w:val="none" w:sz="0" w:space="0" w:color="auto"/>
                    <w:left w:val="none" w:sz="0" w:space="0" w:color="auto"/>
                    <w:bottom w:val="none" w:sz="0" w:space="0" w:color="auto"/>
                    <w:right w:val="none" w:sz="0" w:space="0" w:color="auto"/>
                  </w:divBdr>
                </w:div>
                <w:div w:id="639841693">
                  <w:marLeft w:val="0"/>
                  <w:marRight w:val="0"/>
                  <w:marTop w:val="0"/>
                  <w:marBottom w:val="0"/>
                  <w:divBdr>
                    <w:top w:val="none" w:sz="0" w:space="0" w:color="auto"/>
                    <w:left w:val="none" w:sz="0" w:space="0" w:color="auto"/>
                    <w:bottom w:val="none" w:sz="0" w:space="0" w:color="auto"/>
                    <w:right w:val="none" w:sz="0" w:space="0" w:color="auto"/>
                  </w:divBdr>
                </w:div>
                <w:div w:id="1784810297">
                  <w:marLeft w:val="0"/>
                  <w:marRight w:val="0"/>
                  <w:marTop w:val="0"/>
                  <w:marBottom w:val="0"/>
                  <w:divBdr>
                    <w:top w:val="none" w:sz="0" w:space="0" w:color="auto"/>
                    <w:left w:val="none" w:sz="0" w:space="0" w:color="auto"/>
                    <w:bottom w:val="none" w:sz="0" w:space="0" w:color="auto"/>
                    <w:right w:val="none" w:sz="0" w:space="0" w:color="auto"/>
                  </w:divBdr>
                </w:div>
              </w:divsChild>
            </w:div>
            <w:div w:id="464933957">
              <w:marLeft w:val="0"/>
              <w:marRight w:val="0"/>
              <w:marTop w:val="0"/>
              <w:marBottom w:val="0"/>
              <w:divBdr>
                <w:top w:val="none" w:sz="0" w:space="0" w:color="auto"/>
                <w:left w:val="none" w:sz="0" w:space="0" w:color="auto"/>
                <w:bottom w:val="none" w:sz="0" w:space="0" w:color="auto"/>
                <w:right w:val="none" w:sz="0" w:space="0" w:color="auto"/>
              </w:divBdr>
            </w:div>
            <w:div w:id="137896642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1027970">
                  <w:marLeft w:val="0"/>
                  <w:marRight w:val="0"/>
                  <w:marTop w:val="0"/>
                  <w:marBottom w:val="0"/>
                  <w:divBdr>
                    <w:top w:val="none" w:sz="0" w:space="0" w:color="auto"/>
                    <w:left w:val="none" w:sz="0" w:space="0" w:color="auto"/>
                    <w:bottom w:val="none" w:sz="0" w:space="0" w:color="auto"/>
                    <w:right w:val="none" w:sz="0" w:space="0" w:color="auto"/>
                  </w:divBdr>
                </w:div>
                <w:div w:id="730546612">
                  <w:marLeft w:val="0"/>
                  <w:marRight w:val="0"/>
                  <w:marTop w:val="0"/>
                  <w:marBottom w:val="0"/>
                  <w:divBdr>
                    <w:top w:val="none" w:sz="0" w:space="0" w:color="auto"/>
                    <w:left w:val="none" w:sz="0" w:space="0" w:color="auto"/>
                    <w:bottom w:val="none" w:sz="0" w:space="0" w:color="auto"/>
                    <w:right w:val="none" w:sz="0" w:space="0" w:color="auto"/>
                  </w:divBdr>
                </w:div>
                <w:div w:id="997927347">
                  <w:marLeft w:val="0"/>
                  <w:marRight w:val="0"/>
                  <w:marTop w:val="0"/>
                  <w:marBottom w:val="0"/>
                  <w:divBdr>
                    <w:top w:val="none" w:sz="0" w:space="0" w:color="auto"/>
                    <w:left w:val="none" w:sz="0" w:space="0" w:color="auto"/>
                    <w:bottom w:val="none" w:sz="0" w:space="0" w:color="auto"/>
                    <w:right w:val="none" w:sz="0" w:space="0" w:color="auto"/>
                  </w:divBdr>
                </w:div>
              </w:divsChild>
            </w:div>
            <w:div w:id="2000494848">
              <w:marLeft w:val="0"/>
              <w:marRight w:val="0"/>
              <w:marTop w:val="0"/>
              <w:marBottom w:val="0"/>
              <w:divBdr>
                <w:top w:val="none" w:sz="0" w:space="0" w:color="auto"/>
                <w:left w:val="none" w:sz="0" w:space="0" w:color="auto"/>
                <w:bottom w:val="none" w:sz="0" w:space="0" w:color="auto"/>
                <w:right w:val="none" w:sz="0" w:space="0" w:color="auto"/>
              </w:divBdr>
            </w:div>
            <w:div w:id="31464381">
              <w:marLeft w:val="0"/>
              <w:marRight w:val="0"/>
              <w:marTop w:val="0"/>
              <w:marBottom w:val="0"/>
              <w:divBdr>
                <w:top w:val="none" w:sz="0" w:space="0" w:color="auto"/>
                <w:left w:val="none" w:sz="0" w:space="0" w:color="auto"/>
                <w:bottom w:val="none" w:sz="0" w:space="0" w:color="auto"/>
                <w:right w:val="none" w:sz="0" w:space="0" w:color="auto"/>
              </w:divBdr>
            </w:div>
            <w:div w:id="14490046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66910864">
                  <w:marLeft w:val="0"/>
                  <w:marRight w:val="0"/>
                  <w:marTop w:val="0"/>
                  <w:marBottom w:val="0"/>
                  <w:divBdr>
                    <w:top w:val="none" w:sz="0" w:space="0" w:color="auto"/>
                    <w:left w:val="none" w:sz="0" w:space="0" w:color="auto"/>
                    <w:bottom w:val="none" w:sz="0" w:space="0" w:color="auto"/>
                    <w:right w:val="none" w:sz="0" w:space="0" w:color="auto"/>
                  </w:divBdr>
                </w:div>
                <w:div w:id="1597056595">
                  <w:marLeft w:val="0"/>
                  <w:marRight w:val="0"/>
                  <w:marTop w:val="0"/>
                  <w:marBottom w:val="0"/>
                  <w:divBdr>
                    <w:top w:val="none" w:sz="0" w:space="0" w:color="auto"/>
                    <w:left w:val="none" w:sz="0" w:space="0" w:color="auto"/>
                    <w:bottom w:val="none" w:sz="0" w:space="0" w:color="auto"/>
                    <w:right w:val="none" w:sz="0" w:space="0" w:color="auto"/>
                  </w:divBdr>
                </w:div>
                <w:div w:id="1527982344">
                  <w:marLeft w:val="0"/>
                  <w:marRight w:val="0"/>
                  <w:marTop w:val="0"/>
                  <w:marBottom w:val="0"/>
                  <w:divBdr>
                    <w:top w:val="none" w:sz="0" w:space="0" w:color="auto"/>
                    <w:left w:val="none" w:sz="0" w:space="0" w:color="auto"/>
                    <w:bottom w:val="none" w:sz="0" w:space="0" w:color="auto"/>
                    <w:right w:val="none" w:sz="0" w:space="0" w:color="auto"/>
                  </w:divBdr>
                </w:div>
                <w:div w:id="628390746">
                  <w:marLeft w:val="0"/>
                  <w:marRight w:val="0"/>
                  <w:marTop w:val="0"/>
                  <w:marBottom w:val="0"/>
                  <w:divBdr>
                    <w:top w:val="none" w:sz="0" w:space="0" w:color="auto"/>
                    <w:left w:val="none" w:sz="0" w:space="0" w:color="auto"/>
                    <w:bottom w:val="none" w:sz="0" w:space="0" w:color="auto"/>
                    <w:right w:val="none" w:sz="0" w:space="0" w:color="auto"/>
                  </w:divBdr>
                </w:div>
                <w:div w:id="1210386898">
                  <w:marLeft w:val="0"/>
                  <w:marRight w:val="0"/>
                  <w:marTop w:val="0"/>
                  <w:marBottom w:val="0"/>
                  <w:divBdr>
                    <w:top w:val="none" w:sz="0" w:space="0" w:color="auto"/>
                    <w:left w:val="none" w:sz="0" w:space="0" w:color="auto"/>
                    <w:bottom w:val="none" w:sz="0" w:space="0" w:color="auto"/>
                    <w:right w:val="none" w:sz="0" w:space="0" w:color="auto"/>
                  </w:divBdr>
                </w:div>
                <w:div w:id="1506214123">
                  <w:marLeft w:val="0"/>
                  <w:marRight w:val="0"/>
                  <w:marTop w:val="0"/>
                  <w:marBottom w:val="0"/>
                  <w:divBdr>
                    <w:top w:val="none" w:sz="0" w:space="0" w:color="auto"/>
                    <w:left w:val="none" w:sz="0" w:space="0" w:color="auto"/>
                    <w:bottom w:val="none" w:sz="0" w:space="0" w:color="auto"/>
                    <w:right w:val="none" w:sz="0" w:space="0" w:color="auto"/>
                  </w:divBdr>
                </w:div>
                <w:div w:id="1225920155">
                  <w:marLeft w:val="0"/>
                  <w:marRight w:val="0"/>
                  <w:marTop w:val="0"/>
                  <w:marBottom w:val="0"/>
                  <w:divBdr>
                    <w:top w:val="none" w:sz="0" w:space="0" w:color="auto"/>
                    <w:left w:val="none" w:sz="0" w:space="0" w:color="auto"/>
                    <w:bottom w:val="none" w:sz="0" w:space="0" w:color="auto"/>
                    <w:right w:val="none" w:sz="0" w:space="0" w:color="auto"/>
                  </w:divBdr>
                </w:div>
                <w:div w:id="1685597889">
                  <w:marLeft w:val="0"/>
                  <w:marRight w:val="0"/>
                  <w:marTop w:val="0"/>
                  <w:marBottom w:val="0"/>
                  <w:divBdr>
                    <w:top w:val="none" w:sz="0" w:space="0" w:color="auto"/>
                    <w:left w:val="none" w:sz="0" w:space="0" w:color="auto"/>
                    <w:bottom w:val="none" w:sz="0" w:space="0" w:color="auto"/>
                    <w:right w:val="none" w:sz="0" w:space="0" w:color="auto"/>
                  </w:divBdr>
                </w:div>
                <w:div w:id="835878602">
                  <w:marLeft w:val="0"/>
                  <w:marRight w:val="0"/>
                  <w:marTop w:val="0"/>
                  <w:marBottom w:val="0"/>
                  <w:divBdr>
                    <w:top w:val="none" w:sz="0" w:space="0" w:color="auto"/>
                    <w:left w:val="none" w:sz="0" w:space="0" w:color="auto"/>
                    <w:bottom w:val="none" w:sz="0" w:space="0" w:color="auto"/>
                    <w:right w:val="none" w:sz="0" w:space="0" w:color="auto"/>
                  </w:divBdr>
                </w:div>
                <w:div w:id="1148861909">
                  <w:marLeft w:val="0"/>
                  <w:marRight w:val="0"/>
                  <w:marTop w:val="0"/>
                  <w:marBottom w:val="0"/>
                  <w:divBdr>
                    <w:top w:val="none" w:sz="0" w:space="0" w:color="auto"/>
                    <w:left w:val="none" w:sz="0" w:space="0" w:color="auto"/>
                    <w:bottom w:val="none" w:sz="0" w:space="0" w:color="auto"/>
                    <w:right w:val="none" w:sz="0" w:space="0" w:color="auto"/>
                  </w:divBdr>
                </w:div>
                <w:div w:id="958410722">
                  <w:marLeft w:val="0"/>
                  <w:marRight w:val="0"/>
                  <w:marTop w:val="0"/>
                  <w:marBottom w:val="0"/>
                  <w:divBdr>
                    <w:top w:val="none" w:sz="0" w:space="0" w:color="auto"/>
                    <w:left w:val="none" w:sz="0" w:space="0" w:color="auto"/>
                    <w:bottom w:val="none" w:sz="0" w:space="0" w:color="auto"/>
                    <w:right w:val="none" w:sz="0" w:space="0" w:color="auto"/>
                  </w:divBdr>
                </w:div>
              </w:divsChild>
            </w:div>
            <w:div w:id="731003812">
              <w:marLeft w:val="0"/>
              <w:marRight w:val="0"/>
              <w:marTop w:val="0"/>
              <w:marBottom w:val="0"/>
              <w:divBdr>
                <w:top w:val="none" w:sz="0" w:space="0" w:color="auto"/>
                <w:left w:val="none" w:sz="0" w:space="0" w:color="auto"/>
                <w:bottom w:val="none" w:sz="0" w:space="0" w:color="auto"/>
                <w:right w:val="none" w:sz="0" w:space="0" w:color="auto"/>
              </w:divBdr>
            </w:div>
            <w:div w:id="92426391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26494517">
                  <w:marLeft w:val="0"/>
                  <w:marRight w:val="0"/>
                  <w:marTop w:val="0"/>
                  <w:marBottom w:val="0"/>
                  <w:divBdr>
                    <w:top w:val="none" w:sz="0" w:space="0" w:color="auto"/>
                    <w:left w:val="none" w:sz="0" w:space="0" w:color="auto"/>
                    <w:bottom w:val="none" w:sz="0" w:space="0" w:color="auto"/>
                    <w:right w:val="none" w:sz="0" w:space="0" w:color="auto"/>
                  </w:divBdr>
                </w:div>
              </w:divsChild>
            </w:div>
            <w:div w:id="1398673948">
              <w:marLeft w:val="0"/>
              <w:marRight w:val="0"/>
              <w:marTop w:val="0"/>
              <w:marBottom w:val="0"/>
              <w:divBdr>
                <w:top w:val="none" w:sz="0" w:space="0" w:color="auto"/>
                <w:left w:val="none" w:sz="0" w:space="0" w:color="auto"/>
                <w:bottom w:val="none" w:sz="0" w:space="0" w:color="auto"/>
                <w:right w:val="none" w:sz="0" w:space="0" w:color="auto"/>
              </w:divBdr>
            </w:div>
            <w:div w:id="6110607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02656982">
                  <w:marLeft w:val="0"/>
                  <w:marRight w:val="0"/>
                  <w:marTop w:val="0"/>
                  <w:marBottom w:val="0"/>
                  <w:divBdr>
                    <w:top w:val="none" w:sz="0" w:space="0" w:color="auto"/>
                    <w:left w:val="none" w:sz="0" w:space="0" w:color="auto"/>
                    <w:bottom w:val="none" w:sz="0" w:space="0" w:color="auto"/>
                    <w:right w:val="none" w:sz="0" w:space="0" w:color="auto"/>
                  </w:divBdr>
                </w:div>
              </w:divsChild>
            </w:div>
            <w:div w:id="236985860">
              <w:marLeft w:val="0"/>
              <w:marRight w:val="0"/>
              <w:marTop w:val="0"/>
              <w:marBottom w:val="0"/>
              <w:divBdr>
                <w:top w:val="none" w:sz="0" w:space="0" w:color="auto"/>
                <w:left w:val="none" w:sz="0" w:space="0" w:color="auto"/>
                <w:bottom w:val="none" w:sz="0" w:space="0" w:color="auto"/>
                <w:right w:val="none" w:sz="0" w:space="0" w:color="auto"/>
              </w:divBdr>
            </w:div>
            <w:div w:id="203137522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86943735">
                  <w:marLeft w:val="0"/>
                  <w:marRight w:val="0"/>
                  <w:marTop w:val="0"/>
                  <w:marBottom w:val="0"/>
                  <w:divBdr>
                    <w:top w:val="none" w:sz="0" w:space="0" w:color="auto"/>
                    <w:left w:val="none" w:sz="0" w:space="0" w:color="auto"/>
                    <w:bottom w:val="none" w:sz="0" w:space="0" w:color="auto"/>
                    <w:right w:val="none" w:sz="0" w:space="0" w:color="auto"/>
                  </w:divBdr>
                </w:div>
                <w:div w:id="1167209987">
                  <w:marLeft w:val="0"/>
                  <w:marRight w:val="0"/>
                  <w:marTop w:val="0"/>
                  <w:marBottom w:val="0"/>
                  <w:divBdr>
                    <w:top w:val="none" w:sz="0" w:space="0" w:color="auto"/>
                    <w:left w:val="none" w:sz="0" w:space="0" w:color="auto"/>
                    <w:bottom w:val="none" w:sz="0" w:space="0" w:color="auto"/>
                    <w:right w:val="none" w:sz="0" w:space="0" w:color="auto"/>
                  </w:divBdr>
                </w:div>
                <w:div w:id="909193920">
                  <w:marLeft w:val="0"/>
                  <w:marRight w:val="0"/>
                  <w:marTop w:val="0"/>
                  <w:marBottom w:val="0"/>
                  <w:divBdr>
                    <w:top w:val="none" w:sz="0" w:space="0" w:color="auto"/>
                    <w:left w:val="none" w:sz="0" w:space="0" w:color="auto"/>
                    <w:bottom w:val="none" w:sz="0" w:space="0" w:color="auto"/>
                    <w:right w:val="none" w:sz="0" w:space="0" w:color="auto"/>
                  </w:divBdr>
                </w:div>
                <w:div w:id="166288526">
                  <w:marLeft w:val="0"/>
                  <w:marRight w:val="0"/>
                  <w:marTop w:val="0"/>
                  <w:marBottom w:val="0"/>
                  <w:divBdr>
                    <w:top w:val="none" w:sz="0" w:space="0" w:color="auto"/>
                    <w:left w:val="none" w:sz="0" w:space="0" w:color="auto"/>
                    <w:bottom w:val="none" w:sz="0" w:space="0" w:color="auto"/>
                    <w:right w:val="none" w:sz="0" w:space="0" w:color="auto"/>
                  </w:divBdr>
                </w:div>
                <w:div w:id="1294365462">
                  <w:marLeft w:val="0"/>
                  <w:marRight w:val="0"/>
                  <w:marTop w:val="0"/>
                  <w:marBottom w:val="0"/>
                  <w:divBdr>
                    <w:top w:val="none" w:sz="0" w:space="0" w:color="auto"/>
                    <w:left w:val="none" w:sz="0" w:space="0" w:color="auto"/>
                    <w:bottom w:val="none" w:sz="0" w:space="0" w:color="auto"/>
                    <w:right w:val="none" w:sz="0" w:space="0" w:color="auto"/>
                  </w:divBdr>
                </w:div>
                <w:div w:id="1130974942">
                  <w:marLeft w:val="0"/>
                  <w:marRight w:val="0"/>
                  <w:marTop w:val="0"/>
                  <w:marBottom w:val="0"/>
                  <w:divBdr>
                    <w:top w:val="none" w:sz="0" w:space="0" w:color="auto"/>
                    <w:left w:val="none" w:sz="0" w:space="0" w:color="auto"/>
                    <w:bottom w:val="none" w:sz="0" w:space="0" w:color="auto"/>
                    <w:right w:val="none" w:sz="0" w:space="0" w:color="auto"/>
                  </w:divBdr>
                </w:div>
                <w:div w:id="948588934">
                  <w:marLeft w:val="0"/>
                  <w:marRight w:val="0"/>
                  <w:marTop w:val="0"/>
                  <w:marBottom w:val="0"/>
                  <w:divBdr>
                    <w:top w:val="none" w:sz="0" w:space="0" w:color="auto"/>
                    <w:left w:val="none" w:sz="0" w:space="0" w:color="auto"/>
                    <w:bottom w:val="none" w:sz="0" w:space="0" w:color="auto"/>
                    <w:right w:val="none" w:sz="0" w:space="0" w:color="auto"/>
                  </w:divBdr>
                </w:div>
                <w:div w:id="652177273">
                  <w:marLeft w:val="0"/>
                  <w:marRight w:val="0"/>
                  <w:marTop w:val="0"/>
                  <w:marBottom w:val="0"/>
                  <w:divBdr>
                    <w:top w:val="none" w:sz="0" w:space="0" w:color="auto"/>
                    <w:left w:val="none" w:sz="0" w:space="0" w:color="auto"/>
                    <w:bottom w:val="none" w:sz="0" w:space="0" w:color="auto"/>
                    <w:right w:val="none" w:sz="0" w:space="0" w:color="auto"/>
                  </w:divBdr>
                </w:div>
                <w:div w:id="314144871">
                  <w:marLeft w:val="0"/>
                  <w:marRight w:val="0"/>
                  <w:marTop w:val="0"/>
                  <w:marBottom w:val="0"/>
                  <w:divBdr>
                    <w:top w:val="none" w:sz="0" w:space="0" w:color="auto"/>
                    <w:left w:val="none" w:sz="0" w:space="0" w:color="auto"/>
                    <w:bottom w:val="none" w:sz="0" w:space="0" w:color="auto"/>
                    <w:right w:val="none" w:sz="0" w:space="0" w:color="auto"/>
                  </w:divBdr>
                </w:div>
                <w:div w:id="575358665">
                  <w:marLeft w:val="0"/>
                  <w:marRight w:val="0"/>
                  <w:marTop w:val="0"/>
                  <w:marBottom w:val="0"/>
                  <w:divBdr>
                    <w:top w:val="none" w:sz="0" w:space="0" w:color="auto"/>
                    <w:left w:val="none" w:sz="0" w:space="0" w:color="auto"/>
                    <w:bottom w:val="none" w:sz="0" w:space="0" w:color="auto"/>
                    <w:right w:val="none" w:sz="0" w:space="0" w:color="auto"/>
                  </w:divBdr>
                </w:div>
                <w:div w:id="663515757">
                  <w:marLeft w:val="0"/>
                  <w:marRight w:val="0"/>
                  <w:marTop w:val="0"/>
                  <w:marBottom w:val="0"/>
                  <w:divBdr>
                    <w:top w:val="none" w:sz="0" w:space="0" w:color="auto"/>
                    <w:left w:val="none" w:sz="0" w:space="0" w:color="auto"/>
                    <w:bottom w:val="none" w:sz="0" w:space="0" w:color="auto"/>
                    <w:right w:val="none" w:sz="0" w:space="0" w:color="auto"/>
                  </w:divBdr>
                </w:div>
              </w:divsChild>
            </w:div>
            <w:div w:id="1408072779">
              <w:marLeft w:val="0"/>
              <w:marRight w:val="0"/>
              <w:marTop w:val="0"/>
              <w:marBottom w:val="0"/>
              <w:divBdr>
                <w:top w:val="none" w:sz="0" w:space="0" w:color="auto"/>
                <w:left w:val="none" w:sz="0" w:space="0" w:color="auto"/>
                <w:bottom w:val="none" w:sz="0" w:space="0" w:color="auto"/>
                <w:right w:val="none" w:sz="0" w:space="0" w:color="auto"/>
              </w:divBdr>
            </w:div>
            <w:div w:id="205858350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01726973">
                  <w:marLeft w:val="0"/>
                  <w:marRight w:val="0"/>
                  <w:marTop w:val="0"/>
                  <w:marBottom w:val="0"/>
                  <w:divBdr>
                    <w:top w:val="none" w:sz="0" w:space="0" w:color="auto"/>
                    <w:left w:val="none" w:sz="0" w:space="0" w:color="auto"/>
                    <w:bottom w:val="none" w:sz="0" w:space="0" w:color="auto"/>
                    <w:right w:val="none" w:sz="0" w:space="0" w:color="auto"/>
                  </w:divBdr>
                </w:div>
                <w:div w:id="631444785">
                  <w:marLeft w:val="0"/>
                  <w:marRight w:val="0"/>
                  <w:marTop w:val="0"/>
                  <w:marBottom w:val="0"/>
                  <w:divBdr>
                    <w:top w:val="none" w:sz="0" w:space="0" w:color="auto"/>
                    <w:left w:val="none" w:sz="0" w:space="0" w:color="auto"/>
                    <w:bottom w:val="none" w:sz="0" w:space="0" w:color="auto"/>
                    <w:right w:val="none" w:sz="0" w:space="0" w:color="auto"/>
                  </w:divBdr>
                </w:div>
                <w:div w:id="432407922">
                  <w:marLeft w:val="0"/>
                  <w:marRight w:val="0"/>
                  <w:marTop w:val="0"/>
                  <w:marBottom w:val="0"/>
                  <w:divBdr>
                    <w:top w:val="none" w:sz="0" w:space="0" w:color="auto"/>
                    <w:left w:val="none" w:sz="0" w:space="0" w:color="auto"/>
                    <w:bottom w:val="none" w:sz="0" w:space="0" w:color="auto"/>
                    <w:right w:val="none" w:sz="0" w:space="0" w:color="auto"/>
                  </w:divBdr>
                </w:div>
                <w:div w:id="1617563349">
                  <w:marLeft w:val="0"/>
                  <w:marRight w:val="0"/>
                  <w:marTop w:val="0"/>
                  <w:marBottom w:val="0"/>
                  <w:divBdr>
                    <w:top w:val="none" w:sz="0" w:space="0" w:color="auto"/>
                    <w:left w:val="none" w:sz="0" w:space="0" w:color="auto"/>
                    <w:bottom w:val="none" w:sz="0" w:space="0" w:color="auto"/>
                    <w:right w:val="none" w:sz="0" w:space="0" w:color="auto"/>
                  </w:divBdr>
                </w:div>
                <w:div w:id="343362785">
                  <w:marLeft w:val="0"/>
                  <w:marRight w:val="0"/>
                  <w:marTop w:val="0"/>
                  <w:marBottom w:val="0"/>
                  <w:divBdr>
                    <w:top w:val="none" w:sz="0" w:space="0" w:color="auto"/>
                    <w:left w:val="none" w:sz="0" w:space="0" w:color="auto"/>
                    <w:bottom w:val="none" w:sz="0" w:space="0" w:color="auto"/>
                    <w:right w:val="none" w:sz="0" w:space="0" w:color="auto"/>
                  </w:divBdr>
                </w:div>
              </w:divsChild>
            </w:div>
            <w:div w:id="1137066612">
              <w:marLeft w:val="0"/>
              <w:marRight w:val="0"/>
              <w:marTop w:val="0"/>
              <w:marBottom w:val="0"/>
              <w:divBdr>
                <w:top w:val="none" w:sz="0" w:space="0" w:color="auto"/>
                <w:left w:val="none" w:sz="0" w:space="0" w:color="auto"/>
                <w:bottom w:val="none" w:sz="0" w:space="0" w:color="auto"/>
                <w:right w:val="none" w:sz="0" w:space="0" w:color="auto"/>
              </w:divBdr>
            </w:div>
            <w:div w:id="20228503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070686544">
                  <w:marLeft w:val="0"/>
                  <w:marRight w:val="0"/>
                  <w:marTop w:val="0"/>
                  <w:marBottom w:val="0"/>
                  <w:divBdr>
                    <w:top w:val="none" w:sz="0" w:space="0" w:color="auto"/>
                    <w:left w:val="none" w:sz="0" w:space="0" w:color="auto"/>
                    <w:bottom w:val="none" w:sz="0" w:space="0" w:color="auto"/>
                    <w:right w:val="none" w:sz="0" w:space="0" w:color="auto"/>
                  </w:divBdr>
                </w:div>
                <w:div w:id="1075317814">
                  <w:marLeft w:val="0"/>
                  <w:marRight w:val="0"/>
                  <w:marTop w:val="0"/>
                  <w:marBottom w:val="0"/>
                  <w:divBdr>
                    <w:top w:val="none" w:sz="0" w:space="0" w:color="auto"/>
                    <w:left w:val="none" w:sz="0" w:space="0" w:color="auto"/>
                    <w:bottom w:val="none" w:sz="0" w:space="0" w:color="auto"/>
                    <w:right w:val="none" w:sz="0" w:space="0" w:color="auto"/>
                  </w:divBdr>
                </w:div>
                <w:div w:id="1878665863">
                  <w:marLeft w:val="0"/>
                  <w:marRight w:val="0"/>
                  <w:marTop w:val="0"/>
                  <w:marBottom w:val="0"/>
                  <w:divBdr>
                    <w:top w:val="none" w:sz="0" w:space="0" w:color="auto"/>
                    <w:left w:val="none" w:sz="0" w:space="0" w:color="auto"/>
                    <w:bottom w:val="none" w:sz="0" w:space="0" w:color="auto"/>
                    <w:right w:val="none" w:sz="0" w:space="0" w:color="auto"/>
                  </w:divBdr>
                </w:div>
                <w:div w:id="484126386">
                  <w:marLeft w:val="0"/>
                  <w:marRight w:val="0"/>
                  <w:marTop w:val="0"/>
                  <w:marBottom w:val="0"/>
                  <w:divBdr>
                    <w:top w:val="none" w:sz="0" w:space="0" w:color="auto"/>
                    <w:left w:val="none" w:sz="0" w:space="0" w:color="auto"/>
                    <w:bottom w:val="none" w:sz="0" w:space="0" w:color="auto"/>
                    <w:right w:val="none" w:sz="0" w:space="0" w:color="auto"/>
                  </w:divBdr>
                </w:div>
                <w:div w:id="1871601595">
                  <w:marLeft w:val="0"/>
                  <w:marRight w:val="0"/>
                  <w:marTop w:val="0"/>
                  <w:marBottom w:val="0"/>
                  <w:divBdr>
                    <w:top w:val="none" w:sz="0" w:space="0" w:color="auto"/>
                    <w:left w:val="none" w:sz="0" w:space="0" w:color="auto"/>
                    <w:bottom w:val="none" w:sz="0" w:space="0" w:color="auto"/>
                    <w:right w:val="none" w:sz="0" w:space="0" w:color="auto"/>
                  </w:divBdr>
                </w:div>
                <w:div w:id="733704801">
                  <w:marLeft w:val="0"/>
                  <w:marRight w:val="0"/>
                  <w:marTop w:val="0"/>
                  <w:marBottom w:val="0"/>
                  <w:divBdr>
                    <w:top w:val="none" w:sz="0" w:space="0" w:color="auto"/>
                    <w:left w:val="none" w:sz="0" w:space="0" w:color="auto"/>
                    <w:bottom w:val="none" w:sz="0" w:space="0" w:color="auto"/>
                    <w:right w:val="none" w:sz="0" w:space="0" w:color="auto"/>
                  </w:divBdr>
                </w:div>
                <w:div w:id="366412010">
                  <w:marLeft w:val="0"/>
                  <w:marRight w:val="0"/>
                  <w:marTop w:val="0"/>
                  <w:marBottom w:val="0"/>
                  <w:divBdr>
                    <w:top w:val="none" w:sz="0" w:space="0" w:color="auto"/>
                    <w:left w:val="none" w:sz="0" w:space="0" w:color="auto"/>
                    <w:bottom w:val="none" w:sz="0" w:space="0" w:color="auto"/>
                    <w:right w:val="none" w:sz="0" w:space="0" w:color="auto"/>
                  </w:divBdr>
                </w:div>
                <w:div w:id="700738884">
                  <w:marLeft w:val="0"/>
                  <w:marRight w:val="0"/>
                  <w:marTop w:val="0"/>
                  <w:marBottom w:val="0"/>
                  <w:divBdr>
                    <w:top w:val="none" w:sz="0" w:space="0" w:color="auto"/>
                    <w:left w:val="none" w:sz="0" w:space="0" w:color="auto"/>
                    <w:bottom w:val="none" w:sz="0" w:space="0" w:color="auto"/>
                    <w:right w:val="none" w:sz="0" w:space="0" w:color="auto"/>
                  </w:divBdr>
                </w:div>
              </w:divsChild>
            </w:div>
            <w:div w:id="212383973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1069369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9769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854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39847509">
                  <w:marLeft w:val="0"/>
                  <w:marRight w:val="0"/>
                  <w:marTop w:val="0"/>
                  <w:marBottom w:val="0"/>
                  <w:divBdr>
                    <w:top w:val="none" w:sz="0" w:space="0" w:color="auto"/>
                    <w:left w:val="none" w:sz="0" w:space="0" w:color="auto"/>
                    <w:bottom w:val="none" w:sz="0" w:space="0" w:color="auto"/>
                    <w:right w:val="none" w:sz="0" w:space="0" w:color="auto"/>
                  </w:divBdr>
                </w:div>
              </w:divsChild>
            </w:div>
            <w:div w:id="21393224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2924387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4554280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0781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001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2306397">
                  <w:marLeft w:val="0"/>
                  <w:marRight w:val="0"/>
                  <w:marTop w:val="0"/>
                  <w:marBottom w:val="0"/>
                  <w:divBdr>
                    <w:top w:val="none" w:sz="0" w:space="0" w:color="auto"/>
                    <w:left w:val="none" w:sz="0" w:space="0" w:color="auto"/>
                    <w:bottom w:val="none" w:sz="0" w:space="0" w:color="auto"/>
                    <w:right w:val="none" w:sz="0" w:space="0" w:color="auto"/>
                  </w:divBdr>
                </w:div>
                <w:div w:id="178549933">
                  <w:marLeft w:val="0"/>
                  <w:marRight w:val="0"/>
                  <w:marTop w:val="0"/>
                  <w:marBottom w:val="0"/>
                  <w:divBdr>
                    <w:top w:val="none" w:sz="0" w:space="0" w:color="auto"/>
                    <w:left w:val="none" w:sz="0" w:space="0" w:color="auto"/>
                    <w:bottom w:val="none" w:sz="0" w:space="0" w:color="auto"/>
                    <w:right w:val="none" w:sz="0" w:space="0" w:color="auto"/>
                  </w:divBdr>
                </w:div>
                <w:div w:id="1195846713">
                  <w:marLeft w:val="0"/>
                  <w:marRight w:val="0"/>
                  <w:marTop w:val="0"/>
                  <w:marBottom w:val="0"/>
                  <w:divBdr>
                    <w:top w:val="none" w:sz="0" w:space="0" w:color="auto"/>
                    <w:left w:val="none" w:sz="0" w:space="0" w:color="auto"/>
                    <w:bottom w:val="none" w:sz="0" w:space="0" w:color="auto"/>
                    <w:right w:val="none" w:sz="0" w:space="0" w:color="auto"/>
                  </w:divBdr>
                </w:div>
                <w:div w:id="688920501">
                  <w:marLeft w:val="0"/>
                  <w:marRight w:val="0"/>
                  <w:marTop w:val="0"/>
                  <w:marBottom w:val="0"/>
                  <w:divBdr>
                    <w:top w:val="none" w:sz="0" w:space="0" w:color="auto"/>
                    <w:left w:val="none" w:sz="0" w:space="0" w:color="auto"/>
                    <w:bottom w:val="none" w:sz="0" w:space="0" w:color="auto"/>
                    <w:right w:val="none" w:sz="0" w:space="0" w:color="auto"/>
                  </w:divBdr>
                </w:div>
              </w:divsChild>
            </w:div>
            <w:div w:id="257830507">
              <w:marLeft w:val="0"/>
              <w:marRight w:val="0"/>
              <w:marTop w:val="0"/>
              <w:marBottom w:val="0"/>
              <w:divBdr>
                <w:top w:val="none" w:sz="0" w:space="0" w:color="auto"/>
                <w:left w:val="none" w:sz="0" w:space="0" w:color="auto"/>
                <w:bottom w:val="none" w:sz="0" w:space="0" w:color="auto"/>
                <w:right w:val="none" w:sz="0" w:space="0" w:color="auto"/>
              </w:divBdr>
            </w:div>
            <w:div w:id="1551185828">
              <w:marLeft w:val="0"/>
              <w:marRight w:val="0"/>
              <w:marTop w:val="0"/>
              <w:marBottom w:val="0"/>
              <w:divBdr>
                <w:top w:val="none" w:sz="0" w:space="0" w:color="auto"/>
                <w:left w:val="none" w:sz="0" w:space="0" w:color="auto"/>
                <w:bottom w:val="none" w:sz="0" w:space="0" w:color="auto"/>
                <w:right w:val="none" w:sz="0" w:space="0" w:color="auto"/>
              </w:divBdr>
            </w:div>
            <w:div w:id="198531041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707028389">
                  <w:marLeft w:val="0"/>
                  <w:marRight w:val="0"/>
                  <w:marTop w:val="0"/>
                  <w:marBottom w:val="0"/>
                  <w:divBdr>
                    <w:top w:val="none" w:sz="0" w:space="0" w:color="auto"/>
                    <w:left w:val="none" w:sz="0" w:space="0" w:color="auto"/>
                    <w:bottom w:val="none" w:sz="0" w:space="0" w:color="auto"/>
                    <w:right w:val="none" w:sz="0" w:space="0" w:color="auto"/>
                  </w:divBdr>
                </w:div>
                <w:div w:id="122778086">
                  <w:marLeft w:val="0"/>
                  <w:marRight w:val="0"/>
                  <w:marTop w:val="0"/>
                  <w:marBottom w:val="0"/>
                  <w:divBdr>
                    <w:top w:val="none" w:sz="0" w:space="0" w:color="auto"/>
                    <w:left w:val="none" w:sz="0" w:space="0" w:color="auto"/>
                    <w:bottom w:val="none" w:sz="0" w:space="0" w:color="auto"/>
                    <w:right w:val="none" w:sz="0" w:space="0" w:color="auto"/>
                  </w:divBdr>
                </w:div>
                <w:div w:id="888538315">
                  <w:marLeft w:val="0"/>
                  <w:marRight w:val="0"/>
                  <w:marTop w:val="0"/>
                  <w:marBottom w:val="0"/>
                  <w:divBdr>
                    <w:top w:val="none" w:sz="0" w:space="0" w:color="auto"/>
                    <w:left w:val="none" w:sz="0" w:space="0" w:color="auto"/>
                    <w:bottom w:val="none" w:sz="0" w:space="0" w:color="auto"/>
                    <w:right w:val="none" w:sz="0" w:space="0" w:color="auto"/>
                  </w:divBdr>
                </w:div>
                <w:div w:id="1677611602">
                  <w:marLeft w:val="0"/>
                  <w:marRight w:val="0"/>
                  <w:marTop w:val="0"/>
                  <w:marBottom w:val="0"/>
                  <w:divBdr>
                    <w:top w:val="none" w:sz="0" w:space="0" w:color="auto"/>
                    <w:left w:val="none" w:sz="0" w:space="0" w:color="auto"/>
                    <w:bottom w:val="none" w:sz="0" w:space="0" w:color="auto"/>
                    <w:right w:val="none" w:sz="0" w:space="0" w:color="auto"/>
                  </w:divBdr>
                </w:div>
                <w:div w:id="746653022">
                  <w:marLeft w:val="0"/>
                  <w:marRight w:val="0"/>
                  <w:marTop w:val="0"/>
                  <w:marBottom w:val="0"/>
                  <w:divBdr>
                    <w:top w:val="none" w:sz="0" w:space="0" w:color="auto"/>
                    <w:left w:val="none" w:sz="0" w:space="0" w:color="auto"/>
                    <w:bottom w:val="none" w:sz="0" w:space="0" w:color="auto"/>
                    <w:right w:val="none" w:sz="0" w:space="0" w:color="auto"/>
                  </w:divBdr>
                </w:div>
                <w:div w:id="1854831510">
                  <w:marLeft w:val="0"/>
                  <w:marRight w:val="0"/>
                  <w:marTop w:val="0"/>
                  <w:marBottom w:val="0"/>
                  <w:divBdr>
                    <w:top w:val="none" w:sz="0" w:space="0" w:color="auto"/>
                    <w:left w:val="none" w:sz="0" w:space="0" w:color="auto"/>
                    <w:bottom w:val="none" w:sz="0" w:space="0" w:color="auto"/>
                    <w:right w:val="none" w:sz="0" w:space="0" w:color="auto"/>
                  </w:divBdr>
                </w:div>
                <w:div w:id="1597715972">
                  <w:marLeft w:val="0"/>
                  <w:marRight w:val="0"/>
                  <w:marTop w:val="0"/>
                  <w:marBottom w:val="0"/>
                  <w:divBdr>
                    <w:top w:val="none" w:sz="0" w:space="0" w:color="auto"/>
                    <w:left w:val="none" w:sz="0" w:space="0" w:color="auto"/>
                    <w:bottom w:val="none" w:sz="0" w:space="0" w:color="auto"/>
                    <w:right w:val="none" w:sz="0" w:space="0" w:color="auto"/>
                  </w:divBdr>
                </w:div>
                <w:div w:id="1358311009">
                  <w:marLeft w:val="0"/>
                  <w:marRight w:val="0"/>
                  <w:marTop w:val="0"/>
                  <w:marBottom w:val="0"/>
                  <w:divBdr>
                    <w:top w:val="none" w:sz="0" w:space="0" w:color="auto"/>
                    <w:left w:val="none" w:sz="0" w:space="0" w:color="auto"/>
                    <w:bottom w:val="none" w:sz="0" w:space="0" w:color="auto"/>
                    <w:right w:val="none" w:sz="0" w:space="0" w:color="auto"/>
                  </w:divBdr>
                </w:div>
                <w:div w:id="1545748064">
                  <w:marLeft w:val="0"/>
                  <w:marRight w:val="0"/>
                  <w:marTop w:val="0"/>
                  <w:marBottom w:val="0"/>
                  <w:divBdr>
                    <w:top w:val="none" w:sz="0" w:space="0" w:color="auto"/>
                    <w:left w:val="none" w:sz="0" w:space="0" w:color="auto"/>
                    <w:bottom w:val="none" w:sz="0" w:space="0" w:color="auto"/>
                    <w:right w:val="none" w:sz="0" w:space="0" w:color="auto"/>
                  </w:divBdr>
                </w:div>
                <w:div w:id="2003921857">
                  <w:marLeft w:val="0"/>
                  <w:marRight w:val="0"/>
                  <w:marTop w:val="0"/>
                  <w:marBottom w:val="0"/>
                  <w:divBdr>
                    <w:top w:val="none" w:sz="0" w:space="0" w:color="auto"/>
                    <w:left w:val="none" w:sz="0" w:space="0" w:color="auto"/>
                    <w:bottom w:val="none" w:sz="0" w:space="0" w:color="auto"/>
                    <w:right w:val="none" w:sz="0" w:space="0" w:color="auto"/>
                  </w:divBdr>
                </w:div>
                <w:div w:id="1733262564">
                  <w:marLeft w:val="0"/>
                  <w:marRight w:val="0"/>
                  <w:marTop w:val="0"/>
                  <w:marBottom w:val="0"/>
                  <w:divBdr>
                    <w:top w:val="none" w:sz="0" w:space="0" w:color="auto"/>
                    <w:left w:val="none" w:sz="0" w:space="0" w:color="auto"/>
                    <w:bottom w:val="none" w:sz="0" w:space="0" w:color="auto"/>
                    <w:right w:val="none" w:sz="0" w:space="0" w:color="auto"/>
                  </w:divBdr>
                </w:div>
              </w:divsChild>
            </w:div>
            <w:div w:id="17334543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0714737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5938917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446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61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6024606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9510676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0044341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335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467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567956485">
                  <w:marLeft w:val="0"/>
                  <w:marRight w:val="0"/>
                  <w:marTop w:val="0"/>
                  <w:marBottom w:val="0"/>
                  <w:divBdr>
                    <w:top w:val="none" w:sz="0" w:space="0" w:color="auto"/>
                    <w:left w:val="none" w:sz="0" w:space="0" w:color="auto"/>
                    <w:bottom w:val="none" w:sz="0" w:space="0" w:color="auto"/>
                    <w:right w:val="none" w:sz="0" w:space="0" w:color="auto"/>
                  </w:divBdr>
                </w:div>
                <w:div w:id="937253448">
                  <w:marLeft w:val="0"/>
                  <w:marRight w:val="0"/>
                  <w:marTop w:val="0"/>
                  <w:marBottom w:val="0"/>
                  <w:divBdr>
                    <w:top w:val="none" w:sz="0" w:space="0" w:color="auto"/>
                    <w:left w:val="none" w:sz="0" w:space="0" w:color="auto"/>
                    <w:bottom w:val="none" w:sz="0" w:space="0" w:color="auto"/>
                    <w:right w:val="none" w:sz="0" w:space="0" w:color="auto"/>
                  </w:divBdr>
                </w:div>
                <w:div w:id="517935229">
                  <w:marLeft w:val="0"/>
                  <w:marRight w:val="0"/>
                  <w:marTop w:val="0"/>
                  <w:marBottom w:val="0"/>
                  <w:divBdr>
                    <w:top w:val="none" w:sz="0" w:space="0" w:color="auto"/>
                    <w:left w:val="none" w:sz="0" w:space="0" w:color="auto"/>
                    <w:bottom w:val="none" w:sz="0" w:space="0" w:color="auto"/>
                    <w:right w:val="none" w:sz="0" w:space="0" w:color="auto"/>
                  </w:divBdr>
                </w:div>
                <w:div w:id="128018151">
                  <w:marLeft w:val="0"/>
                  <w:marRight w:val="0"/>
                  <w:marTop w:val="0"/>
                  <w:marBottom w:val="0"/>
                  <w:divBdr>
                    <w:top w:val="none" w:sz="0" w:space="0" w:color="auto"/>
                    <w:left w:val="none" w:sz="0" w:space="0" w:color="auto"/>
                    <w:bottom w:val="none" w:sz="0" w:space="0" w:color="auto"/>
                    <w:right w:val="none" w:sz="0" w:space="0" w:color="auto"/>
                  </w:divBdr>
                </w:div>
                <w:div w:id="1070225688">
                  <w:marLeft w:val="0"/>
                  <w:marRight w:val="0"/>
                  <w:marTop w:val="0"/>
                  <w:marBottom w:val="0"/>
                  <w:divBdr>
                    <w:top w:val="none" w:sz="0" w:space="0" w:color="auto"/>
                    <w:left w:val="none" w:sz="0" w:space="0" w:color="auto"/>
                    <w:bottom w:val="none" w:sz="0" w:space="0" w:color="auto"/>
                    <w:right w:val="none" w:sz="0" w:space="0" w:color="auto"/>
                  </w:divBdr>
                </w:div>
                <w:div w:id="238952674">
                  <w:marLeft w:val="0"/>
                  <w:marRight w:val="0"/>
                  <w:marTop w:val="0"/>
                  <w:marBottom w:val="0"/>
                  <w:divBdr>
                    <w:top w:val="none" w:sz="0" w:space="0" w:color="auto"/>
                    <w:left w:val="none" w:sz="0" w:space="0" w:color="auto"/>
                    <w:bottom w:val="none" w:sz="0" w:space="0" w:color="auto"/>
                    <w:right w:val="none" w:sz="0" w:space="0" w:color="auto"/>
                  </w:divBdr>
                </w:div>
                <w:div w:id="222445165">
                  <w:marLeft w:val="0"/>
                  <w:marRight w:val="0"/>
                  <w:marTop w:val="0"/>
                  <w:marBottom w:val="0"/>
                  <w:divBdr>
                    <w:top w:val="none" w:sz="0" w:space="0" w:color="auto"/>
                    <w:left w:val="none" w:sz="0" w:space="0" w:color="auto"/>
                    <w:bottom w:val="none" w:sz="0" w:space="0" w:color="auto"/>
                    <w:right w:val="none" w:sz="0" w:space="0" w:color="auto"/>
                  </w:divBdr>
                </w:div>
                <w:div w:id="1736850390">
                  <w:marLeft w:val="0"/>
                  <w:marRight w:val="0"/>
                  <w:marTop w:val="0"/>
                  <w:marBottom w:val="0"/>
                  <w:divBdr>
                    <w:top w:val="none" w:sz="0" w:space="0" w:color="auto"/>
                    <w:left w:val="none" w:sz="0" w:space="0" w:color="auto"/>
                    <w:bottom w:val="none" w:sz="0" w:space="0" w:color="auto"/>
                    <w:right w:val="none" w:sz="0" w:space="0" w:color="auto"/>
                  </w:divBdr>
                </w:div>
                <w:div w:id="178131890">
                  <w:marLeft w:val="0"/>
                  <w:marRight w:val="0"/>
                  <w:marTop w:val="0"/>
                  <w:marBottom w:val="0"/>
                  <w:divBdr>
                    <w:top w:val="none" w:sz="0" w:space="0" w:color="auto"/>
                    <w:left w:val="none" w:sz="0" w:space="0" w:color="auto"/>
                    <w:bottom w:val="none" w:sz="0" w:space="0" w:color="auto"/>
                    <w:right w:val="none" w:sz="0" w:space="0" w:color="auto"/>
                  </w:divBdr>
                </w:div>
                <w:div w:id="837501762">
                  <w:marLeft w:val="0"/>
                  <w:marRight w:val="0"/>
                  <w:marTop w:val="0"/>
                  <w:marBottom w:val="0"/>
                  <w:divBdr>
                    <w:top w:val="none" w:sz="0" w:space="0" w:color="auto"/>
                    <w:left w:val="none" w:sz="0" w:space="0" w:color="auto"/>
                    <w:bottom w:val="none" w:sz="0" w:space="0" w:color="auto"/>
                    <w:right w:val="none" w:sz="0" w:space="0" w:color="auto"/>
                  </w:divBdr>
                </w:div>
                <w:div w:id="1159733651">
                  <w:marLeft w:val="0"/>
                  <w:marRight w:val="0"/>
                  <w:marTop w:val="0"/>
                  <w:marBottom w:val="0"/>
                  <w:divBdr>
                    <w:top w:val="none" w:sz="0" w:space="0" w:color="auto"/>
                    <w:left w:val="none" w:sz="0" w:space="0" w:color="auto"/>
                    <w:bottom w:val="none" w:sz="0" w:space="0" w:color="auto"/>
                    <w:right w:val="none" w:sz="0" w:space="0" w:color="auto"/>
                  </w:divBdr>
                </w:div>
                <w:div w:id="356856223">
                  <w:marLeft w:val="0"/>
                  <w:marRight w:val="0"/>
                  <w:marTop w:val="0"/>
                  <w:marBottom w:val="0"/>
                  <w:divBdr>
                    <w:top w:val="none" w:sz="0" w:space="0" w:color="auto"/>
                    <w:left w:val="none" w:sz="0" w:space="0" w:color="auto"/>
                    <w:bottom w:val="none" w:sz="0" w:space="0" w:color="auto"/>
                    <w:right w:val="none" w:sz="0" w:space="0" w:color="auto"/>
                  </w:divBdr>
                </w:div>
                <w:div w:id="1186988432">
                  <w:marLeft w:val="0"/>
                  <w:marRight w:val="0"/>
                  <w:marTop w:val="0"/>
                  <w:marBottom w:val="0"/>
                  <w:divBdr>
                    <w:top w:val="none" w:sz="0" w:space="0" w:color="auto"/>
                    <w:left w:val="none" w:sz="0" w:space="0" w:color="auto"/>
                    <w:bottom w:val="none" w:sz="0" w:space="0" w:color="auto"/>
                    <w:right w:val="none" w:sz="0" w:space="0" w:color="auto"/>
                  </w:divBdr>
                </w:div>
                <w:div w:id="2140680332">
                  <w:marLeft w:val="0"/>
                  <w:marRight w:val="0"/>
                  <w:marTop w:val="0"/>
                  <w:marBottom w:val="0"/>
                  <w:divBdr>
                    <w:top w:val="none" w:sz="0" w:space="0" w:color="auto"/>
                    <w:left w:val="none" w:sz="0" w:space="0" w:color="auto"/>
                    <w:bottom w:val="none" w:sz="0" w:space="0" w:color="auto"/>
                    <w:right w:val="none" w:sz="0" w:space="0" w:color="auto"/>
                  </w:divBdr>
                </w:div>
              </w:divsChild>
            </w:div>
            <w:div w:id="886457089">
              <w:marLeft w:val="0"/>
              <w:marRight w:val="0"/>
              <w:marTop w:val="0"/>
              <w:marBottom w:val="0"/>
              <w:divBdr>
                <w:top w:val="none" w:sz="0" w:space="0" w:color="auto"/>
                <w:left w:val="none" w:sz="0" w:space="0" w:color="auto"/>
                <w:bottom w:val="none" w:sz="0" w:space="0" w:color="auto"/>
                <w:right w:val="none" w:sz="0" w:space="0" w:color="auto"/>
              </w:divBdr>
            </w:div>
            <w:div w:id="123423609">
              <w:marLeft w:val="0"/>
              <w:marRight w:val="0"/>
              <w:marTop w:val="0"/>
              <w:marBottom w:val="0"/>
              <w:divBdr>
                <w:top w:val="none" w:sz="0" w:space="0" w:color="auto"/>
                <w:left w:val="none" w:sz="0" w:space="0" w:color="auto"/>
                <w:bottom w:val="none" w:sz="0" w:space="0" w:color="auto"/>
                <w:right w:val="none" w:sz="0" w:space="0" w:color="auto"/>
              </w:divBdr>
            </w:div>
            <w:div w:id="43155462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873300883">
                  <w:marLeft w:val="0"/>
                  <w:marRight w:val="0"/>
                  <w:marTop w:val="0"/>
                  <w:marBottom w:val="0"/>
                  <w:divBdr>
                    <w:top w:val="none" w:sz="0" w:space="0" w:color="auto"/>
                    <w:left w:val="none" w:sz="0" w:space="0" w:color="auto"/>
                    <w:bottom w:val="none" w:sz="0" w:space="0" w:color="auto"/>
                    <w:right w:val="none" w:sz="0" w:space="0" w:color="auto"/>
                  </w:divBdr>
                </w:div>
                <w:div w:id="742679848">
                  <w:marLeft w:val="0"/>
                  <w:marRight w:val="0"/>
                  <w:marTop w:val="0"/>
                  <w:marBottom w:val="0"/>
                  <w:divBdr>
                    <w:top w:val="none" w:sz="0" w:space="0" w:color="auto"/>
                    <w:left w:val="none" w:sz="0" w:space="0" w:color="auto"/>
                    <w:bottom w:val="none" w:sz="0" w:space="0" w:color="auto"/>
                    <w:right w:val="none" w:sz="0" w:space="0" w:color="auto"/>
                  </w:divBdr>
                </w:div>
                <w:div w:id="1641306984">
                  <w:marLeft w:val="0"/>
                  <w:marRight w:val="0"/>
                  <w:marTop w:val="0"/>
                  <w:marBottom w:val="0"/>
                  <w:divBdr>
                    <w:top w:val="none" w:sz="0" w:space="0" w:color="auto"/>
                    <w:left w:val="none" w:sz="0" w:space="0" w:color="auto"/>
                    <w:bottom w:val="none" w:sz="0" w:space="0" w:color="auto"/>
                    <w:right w:val="none" w:sz="0" w:space="0" w:color="auto"/>
                  </w:divBdr>
                </w:div>
                <w:div w:id="1173908310">
                  <w:marLeft w:val="0"/>
                  <w:marRight w:val="0"/>
                  <w:marTop w:val="0"/>
                  <w:marBottom w:val="0"/>
                  <w:divBdr>
                    <w:top w:val="none" w:sz="0" w:space="0" w:color="auto"/>
                    <w:left w:val="none" w:sz="0" w:space="0" w:color="auto"/>
                    <w:bottom w:val="none" w:sz="0" w:space="0" w:color="auto"/>
                    <w:right w:val="none" w:sz="0" w:space="0" w:color="auto"/>
                  </w:divBdr>
                </w:div>
                <w:div w:id="1964649806">
                  <w:marLeft w:val="0"/>
                  <w:marRight w:val="0"/>
                  <w:marTop w:val="0"/>
                  <w:marBottom w:val="0"/>
                  <w:divBdr>
                    <w:top w:val="none" w:sz="0" w:space="0" w:color="auto"/>
                    <w:left w:val="none" w:sz="0" w:space="0" w:color="auto"/>
                    <w:bottom w:val="none" w:sz="0" w:space="0" w:color="auto"/>
                    <w:right w:val="none" w:sz="0" w:space="0" w:color="auto"/>
                  </w:divBdr>
                </w:div>
                <w:div w:id="578751730">
                  <w:marLeft w:val="0"/>
                  <w:marRight w:val="0"/>
                  <w:marTop w:val="0"/>
                  <w:marBottom w:val="0"/>
                  <w:divBdr>
                    <w:top w:val="none" w:sz="0" w:space="0" w:color="auto"/>
                    <w:left w:val="none" w:sz="0" w:space="0" w:color="auto"/>
                    <w:bottom w:val="none" w:sz="0" w:space="0" w:color="auto"/>
                    <w:right w:val="none" w:sz="0" w:space="0" w:color="auto"/>
                  </w:divBdr>
                </w:div>
                <w:div w:id="690450473">
                  <w:marLeft w:val="0"/>
                  <w:marRight w:val="0"/>
                  <w:marTop w:val="0"/>
                  <w:marBottom w:val="0"/>
                  <w:divBdr>
                    <w:top w:val="none" w:sz="0" w:space="0" w:color="auto"/>
                    <w:left w:val="none" w:sz="0" w:space="0" w:color="auto"/>
                    <w:bottom w:val="none" w:sz="0" w:space="0" w:color="auto"/>
                    <w:right w:val="none" w:sz="0" w:space="0" w:color="auto"/>
                  </w:divBdr>
                </w:div>
                <w:div w:id="1925917117">
                  <w:marLeft w:val="0"/>
                  <w:marRight w:val="0"/>
                  <w:marTop w:val="0"/>
                  <w:marBottom w:val="0"/>
                  <w:divBdr>
                    <w:top w:val="none" w:sz="0" w:space="0" w:color="auto"/>
                    <w:left w:val="none" w:sz="0" w:space="0" w:color="auto"/>
                    <w:bottom w:val="none" w:sz="0" w:space="0" w:color="auto"/>
                    <w:right w:val="none" w:sz="0" w:space="0" w:color="auto"/>
                  </w:divBdr>
                </w:div>
                <w:div w:id="1098522430">
                  <w:marLeft w:val="0"/>
                  <w:marRight w:val="0"/>
                  <w:marTop w:val="0"/>
                  <w:marBottom w:val="0"/>
                  <w:divBdr>
                    <w:top w:val="none" w:sz="0" w:space="0" w:color="auto"/>
                    <w:left w:val="none" w:sz="0" w:space="0" w:color="auto"/>
                    <w:bottom w:val="none" w:sz="0" w:space="0" w:color="auto"/>
                    <w:right w:val="none" w:sz="0" w:space="0" w:color="auto"/>
                  </w:divBdr>
                </w:div>
                <w:div w:id="722683427">
                  <w:marLeft w:val="0"/>
                  <w:marRight w:val="0"/>
                  <w:marTop w:val="0"/>
                  <w:marBottom w:val="0"/>
                  <w:divBdr>
                    <w:top w:val="none" w:sz="0" w:space="0" w:color="auto"/>
                    <w:left w:val="none" w:sz="0" w:space="0" w:color="auto"/>
                    <w:bottom w:val="none" w:sz="0" w:space="0" w:color="auto"/>
                    <w:right w:val="none" w:sz="0" w:space="0" w:color="auto"/>
                  </w:divBdr>
                </w:div>
                <w:div w:id="1315404848">
                  <w:marLeft w:val="0"/>
                  <w:marRight w:val="0"/>
                  <w:marTop w:val="0"/>
                  <w:marBottom w:val="0"/>
                  <w:divBdr>
                    <w:top w:val="none" w:sz="0" w:space="0" w:color="auto"/>
                    <w:left w:val="none" w:sz="0" w:space="0" w:color="auto"/>
                    <w:bottom w:val="none" w:sz="0" w:space="0" w:color="auto"/>
                    <w:right w:val="none" w:sz="0" w:space="0" w:color="auto"/>
                  </w:divBdr>
                </w:div>
                <w:div w:id="1580871226">
                  <w:marLeft w:val="0"/>
                  <w:marRight w:val="0"/>
                  <w:marTop w:val="0"/>
                  <w:marBottom w:val="0"/>
                  <w:divBdr>
                    <w:top w:val="none" w:sz="0" w:space="0" w:color="auto"/>
                    <w:left w:val="none" w:sz="0" w:space="0" w:color="auto"/>
                    <w:bottom w:val="none" w:sz="0" w:space="0" w:color="auto"/>
                    <w:right w:val="none" w:sz="0" w:space="0" w:color="auto"/>
                  </w:divBdr>
                </w:div>
                <w:div w:id="1810974318">
                  <w:marLeft w:val="0"/>
                  <w:marRight w:val="0"/>
                  <w:marTop w:val="0"/>
                  <w:marBottom w:val="0"/>
                  <w:divBdr>
                    <w:top w:val="none" w:sz="0" w:space="0" w:color="auto"/>
                    <w:left w:val="none" w:sz="0" w:space="0" w:color="auto"/>
                    <w:bottom w:val="none" w:sz="0" w:space="0" w:color="auto"/>
                    <w:right w:val="none" w:sz="0" w:space="0" w:color="auto"/>
                  </w:divBdr>
                </w:div>
                <w:div w:id="2123651198">
                  <w:marLeft w:val="0"/>
                  <w:marRight w:val="0"/>
                  <w:marTop w:val="0"/>
                  <w:marBottom w:val="0"/>
                  <w:divBdr>
                    <w:top w:val="none" w:sz="0" w:space="0" w:color="auto"/>
                    <w:left w:val="none" w:sz="0" w:space="0" w:color="auto"/>
                    <w:bottom w:val="none" w:sz="0" w:space="0" w:color="auto"/>
                    <w:right w:val="none" w:sz="0" w:space="0" w:color="auto"/>
                  </w:divBdr>
                </w:div>
                <w:div w:id="1807044485">
                  <w:marLeft w:val="0"/>
                  <w:marRight w:val="0"/>
                  <w:marTop w:val="0"/>
                  <w:marBottom w:val="0"/>
                  <w:divBdr>
                    <w:top w:val="none" w:sz="0" w:space="0" w:color="auto"/>
                    <w:left w:val="none" w:sz="0" w:space="0" w:color="auto"/>
                    <w:bottom w:val="none" w:sz="0" w:space="0" w:color="auto"/>
                    <w:right w:val="none" w:sz="0" w:space="0" w:color="auto"/>
                  </w:divBdr>
                </w:div>
                <w:div w:id="1121654758">
                  <w:marLeft w:val="0"/>
                  <w:marRight w:val="0"/>
                  <w:marTop w:val="0"/>
                  <w:marBottom w:val="0"/>
                  <w:divBdr>
                    <w:top w:val="none" w:sz="0" w:space="0" w:color="auto"/>
                    <w:left w:val="none" w:sz="0" w:space="0" w:color="auto"/>
                    <w:bottom w:val="none" w:sz="0" w:space="0" w:color="auto"/>
                    <w:right w:val="none" w:sz="0" w:space="0" w:color="auto"/>
                  </w:divBdr>
                </w:div>
                <w:div w:id="1528062314">
                  <w:marLeft w:val="0"/>
                  <w:marRight w:val="0"/>
                  <w:marTop w:val="0"/>
                  <w:marBottom w:val="0"/>
                  <w:divBdr>
                    <w:top w:val="none" w:sz="0" w:space="0" w:color="auto"/>
                    <w:left w:val="none" w:sz="0" w:space="0" w:color="auto"/>
                    <w:bottom w:val="none" w:sz="0" w:space="0" w:color="auto"/>
                    <w:right w:val="none" w:sz="0" w:space="0" w:color="auto"/>
                  </w:divBdr>
                </w:div>
                <w:div w:id="1133517824">
                  <w:marLeft w:val="0"/>
                  <w:marRight w:val="0"/>
                  <w:marTop w:val="0"/>
                  <w:marBottom w:val="0"/>
                  <w:divBdr>
                    <w:top w:val="none" w:sz="0" w:space="0" w:color="auto"/>
                    <w:left w:val="none" w:sz="0" w:space="0" w:color="auto"/>
                    <w:bottom w:val="none" w:sz="0" w:space="0" w:color="auto"/>
                    <w:right w:val="none" w:sz="0" w:space="0" w:color="auto"/>
                  </w:divBdr>
                </w:div>
                <w:div w:id="1011953217">
                  <w:marLeft w:val="0"/>
                  <w:marRight w:val="0"/>
                  <w:marTop w:val="0"/>
                  <w:marBottom w:val="0"/>
                  <w:divBdr>
                    <w:top w:val="none" w:sz="0" w:space="0" w:color="auto"/>
                    <w:left w:val="none" w:sz="0" w:space="0" w:color="auto"/>
                    <w:bottom w:val="none" w:sz="0" w:space="0" w:color="auto"/>
                    <w:right w:val="none" w:sz="0" w:space="0" w:color="auto"/>
                  </w:divBdr>
                </w:div>
              </w:divsChild>
            </w:div>
            <w:div w:id="1888175473">
              <w:marLeft w:val="0"/>
              <w:marRight w:val="0"/>
              <w:marTop w:val="0"/>
              <w:marBottom w:val="0"/>
              <w:divBdr>
                <w:top w:val="none" w:sz="0" w:space="0" w:color="auto"/>
                <w:left w:val="none" w:sz="0" w:space="0" w:color="auto"/>
                <w:bottom w:val="none" w:sz="0" w:space="0" w:color="auto"/>
                <w:right w:val="none" w:sz="0" w:space="0" w:color="auto"/>
              </w:divBdr>
            </w:div>
            <w:div w:id="14050978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95270611">
                  <w:marLeft w:val="0"/>
                  <w:marRight w:val="0"/>
                  <w:marTop w:val="0"/>
                  <w:marBottom w:val="0"/>
                  <w:divBdr>
                    <w:top w:val="none" w:sz="0" w:space="0" w:color="auto"/>
                    <w:left w:val="none" w:sz="0" w:space="0" w:color="auto"/>
                    <w:bottom w:val="none" w:sz="0" w:space="0" w:color="auto"/>
                    <w:right w:val="none" w:sz="0" w:space="0" w:color="auto"/>
                  </w:divBdr>
                </w:div>
                <w:div w:id="1206716378">
                  <w:marLeft w:val="0"/>
                  <w:marRight w:val="0"/>
                  <w:marTop w:val="0"/>
                  <w:marBottom w:val="0"/>
                  <w:divBdr>
                    <w:top w:val="none" w:sz="0" w:space="0" w:color="auto"/>
                    <w:left w:val="none" w:sz="0" w:space="0" w:color="auto"/>
                    <w:bottom w:val="none" w:sz="0" w:space="0" w:color="auto"/>
                    <w:right w:val="none" w:sz="0" w:space="0" w:color="auto"/>
                  </w:divBdr>
                </w:div>
                <w:div w:id="1082484475">
                  <w:marLeft w:val="0"/>
                  <w:marRight w:val="0"/>
                  <w:marTop w:val="0"/>
                  <w:marBottom w:val="0"/>
                  <w:divBdr>
                    <w:top w:val="none" w:sz="0" w:space="0" w:color="auto"/>
                    <w:left w:val="none" w:sz="0" w:space="0" w:color="auto"/>
                    <w:bottom w:val="none" w:sz="0" w:space="0" w:color="auto"/>
                    <w:right w:val="none" w:sz="0" w:space="0" w:color="auto"/>
                  </w:divBdr>
                </w:div>
                <w:div w:id="1173422693">
                  <w:marLeft w:val="0"/>
                  <w:marRight w:val="0"/>
                  <w:marTop w:val="0"/>
                  <w:marBottom w:val="0"/>
                  <w:divBdr>
                    <w:top w:val="none" w:sz="0" w:space="0" w:color="auto"/>
                    <w:left w:val="none" w:sz="0" w:space="0" w:color="auto"/>
                    <w:bottom w:val="none" w:sz="0" w:space="0" w:color="auto"/>
                    <w:right w:val="none" w:sz="0" w:space="0" w:color="auto"/>
                  </w:divBdr>
                </w:div>
                <w:div w:id="1530990318">
                  <w:marLeft w:val="0"/>
                  <w:marRight w:val="0"/>
                  <w:marTop w:val="0"/>
                  <w:marBottom w:val="0"/>
                  <w:divBdr>
                    <w:top w:val="none" w:sz="0" w:space="0" w:color="auto"/>
                    <w:left w:val="none" w:sz="0" w:space="0" w:color="auto"/>
                    <w:bottom w:val="none" w:sz="0" w:space="0" w:color="auto"/>
                    <w:right w:val="none" w:sz="0" w:space="0" w:color="auto"/>
                  </w:divBdr>
                </w:div>
                <w:div w:id="1554655716">
                  <w:marLeft w:val="0"/>
                  <w:marRight w:val="0"/>
                  <w:marTop w:val="0"/>
                  <w:marBottom w:val="0"/>
                  <w:divBdr>
                    <w:top w:val="none" w:sz="0" w:space="0" w:color="auto"/>
                    <w:left w:val="none" w:sz="0" w:space="0" w:color="auto"/>
                    <w:bottom w:val="none" w:sz="0" w:space="0" w:color="auto"/>
                    <w:right w:val="none" w:sz="0" w:space="0" w:color="auto"/>
                  </w:divBdr>
                </w:div>
                <w:div w:id="378936445">
                  <w:marLeft w:val="0"/>
                  <w:marRight w:val="0"/>
                  <w:marTop w:val="0"/>
                  <w:marBottom w:val="0"/>
                  <w:divBdr>
                    <w:top w:val="none" w:sz="0" w:space="0" w:color="auto"/>
                    <w:left w:val="none" w:sz="0" w:space="0" w:color="auto"/>
                    <w:bottom w:val="none" w:sz="0" w:space="0" w:color="auto"/>
                    <w:right w:val="none" w:sz="0" w:space="0" w:color="auto"/>
                  </w:divBdr>
                </w:div>
                <w:div w:id="1790464636">
                  <w:marLeft w:val="0"/>
                  <w:marRight w:val="0"/>
                  <w:marTop w:val="0"/>
                  <w:marBottom w:val="0"/>
                  <w:divBdr>
                    <w:top w:val="none" w:sz="0" w:space="0" w:color="auto"/>
                    <w:left w:val="none" w:sz="0" w:space="0" w:color="auto"/>
                    <w:bottom w:val="none" w:sz="0" w:space="0" w:color="auto"/>
                    <w:right w:val="none" w:sz="0" w:space="0" w:color="auto"/>
                  </w:divBdr>
                </w:div>
                <w:div w:id="2068452739">
                  <w:marLeft w:val="0"/>
                  <w:marRight w:val="0"/>
                  <w:marTop w:val="0"/>
                  <w:marBottom w:val="0"/>
                  <w:divBdr>
                    <w:top w:val="none" w:sz="0" w:space="0" w:color="auto"/>
                    <w:left w:val="none" w:sz="0" w:space="0" w:color="auto"/>
                    <w:bottom w:val="none" w:sz="0" w:space="0" w:color="auto"/>
                    <w:right w:val="none" w:sz="0" w:space="0" w:color="auto"/>
                  </w:divBdr>
                </w:div>
                <w:div w:id="1534804358">
                  <w:marLeft w:val="0"/>
                  <w:marRight w:val="0"/>
                  <w:marTop w:val="0"/>
                  <w:marBottom w:val="0"/>
                  <w:divBdr>
                    <w:top w:val="none" w:sz="0" w:space="0" w:color="auto"/>
                    <w:left w:val="none" w:sz="0" w:space="0" w:color="auto"/>
                    <w:bottom w:val="none" w:sz="0" w:space="0" w:color="auto"/>
                    <w:right w:val="none" w:sz="0" w:space="0" w:color="auto"/>
                  </w:divBdr>
                </w:div>
                <w:div w:id="1289316247">
                  <w:marLeft w:val="0"/>
                  <w:marRight w:val="0"/>
                  <w:marTop w:val="0"/>
                  <w:marBottom w:val="0"/>
                  <w:divBdr>
                    <w:top w:val="none" w:sz="0" w:space="0" w:color="auto"/>
                    <w:left w:val="none" w:sz="0" w:space="0" w:color="auto"/>
                    <w:bottom w:val="none" w:sz="0" w:space="0" w:color="auto"/>
                    <w:right w:val="none" w:sz="0" w:space="0" w:color="auto"/>
                  </w:divBdr>
                </w:div>
                <w:div w:id="888612604">
                  <w:marLeft w:val="0"/>
                  <w:marRight w:val="0"/>
                  <w:marTop w:val="0"/>
                  <w:marBottom w:val="0"/>
                  <w:divBdr>
                    <w:top w:val="none" w:sz="0" w:space="0" w:color="auto"/>
                    <w:left w:val="none" w:sz="0" w:space="0" w:color="auto"/>
                    <w:bottom w:val="none" w:sz="0" w:space="0" w:color="auto"/>
                    <w:right w:val="none" w:sz="0" w:space="0" w:color="auto"/>
                  </w:divBdr>
                </w:div>
                <w:div w:id="347222926">
                  <w:marLeft w:val="0"/>
                  <w:marRight w:val="0"/>
                  <w:marTop w:val="0"/>
                  <w:marBottom w:val="0"/>
                  <w:divBdr>
                    <w:top w:val="none" w:sz="0" w:space="0" w:color="auto"/>
                    <w:left w:val="none" w:sz="0" w:space="0" w:color="auto"/>
                    <w:bottom w:val="none" w:sz="0" w:space="0" w:color="auto"/>
                    <w:right w:val="none" w:sz="0" w:space="0" w:color="auto"/>
                  </w:divBdr>
                </w:div>
                <w:div w:id="1891767995">
                  <w:marLeft w:val="0"/>
                  <w:marRight w:val="0"/>
                  <w:marTop w:val="0"/>
                  <w:marBottom w:val="0"/>
                  <w:divBdr>
                    <w:top w:val="none" w:sz="0" w:space="0" w:color="auto"/>
                    <w:left w:val="none" w:sz="0" w:space="0" w:color="auto"/>
                    <w:bottom w:val="none" w:sz="0" w:space="0" w:color="auto"/>
                    <w:right w:val="none" w:sz="0" w:space="0" w:color="auto"/>
                  </w:divBdr>
                </w:div>
                <w:div w:id="69236307">
                  <w:marLeft w:val="0"/>
                  <w:marRight w:val="0"/>
                  <w:marTop w:val="0"/>
                  <w:marBottom w:val="0"/>
                  <w:divBdr>
                    <w:top w:val="none" w:sz="0" w:space="0" w:color="auto"/>
                    <w:left w:val="none" w:sz="0" w:space="0" w:color="auto"/>
                    <w:bottom w:val="none" w:sz="0" w:space="0" w:color="auto"/>
                    <w:right w:val="none" w:sz="0" w:space="0" w:color="auto"/>
                  </w:divBdr>
                </w:div>
              </w:divsChild>
            </w:div>
            <w:div w:id="392508106">
              <w:marLeft w:val="0"/>
              <w:marRight w:val="0"/>
              <w:marTop w:val="0"/>
              <w:marBottom w:val="0"/>
              <w:divBdr>
                <w:top w:val="none" w:sz="0" w:space="0" w:color="auto"/>
                <w:left w:val="none" w:sz="0" w:space="0" w:color="auto"/>
                <w:bottom w:val="none" w:sz="0" w:space="0" w:color="auto"/>
                <w:right w:val="none" w:sz="0" w:space="0" w:color="auto"/>
              </w:divBdr>
            </w:div>
            <w:div w:id="270599110">
              <w:marLeft w:val="0"/>
              <w:marRight w:val="0"/>
              <w:marTop w:val="0"/>
              <w:marBottom w:val="0"/>
              <w:divBdr>
                <w:top w:val="none" w:sz="0" w:space="0" w:color="auto"/>
                <w:left w:val="none" w:sz="0" w:space="0" w:color="auto"/>
                <w:bottom w:val="none" w:sz="0" w:space="0" w:color="auto"/>
                <w:right w:val="none" w:sz="0" w:space="0" w:color="auto"/>
              </w:divBdr>
            </w:div>
            <w:div w:id="1009790247">
              <w:marLeft w:val="0"/>
              <w:marRight w:val="0"/>
              <w:marTop w:val="0"/>
              <w:marBottom w:val="0"/>
              <w:divBdr>
                <w:top w:val="none" w:sz="0" w:space="0" w:color="auto"/>
                <w:left w:val="none" w:sz="0" w:space="0" w:color="auto"/>
                <w:bottom w:val="none" w:sz="0" w:space="0" w:color="auto"/>
                <w:right w:val="none" w:sz="0" w:space="0" w:color="auto"/>
              </w:divBdr>
            </w:div>
            <w:div w:id="1129855456">
              <w:marLeft w:val="0"/>
              <w:marRight w:val="0"/>
              <w:marTop w:val="0"/>
              <w:marBottom w:val="0"/>
              <w:divBdr>
                <w:top w:val="none" w:sz="0" w:space="0" w:color="auto"/>
                <w:left w:val="none" w:sz="0" w:space="0" w:color="auto"/>
                <w:bottom w:val="none" w:sz="0" w:space="0" w:color="auto"/>
                <w:right w:val="none" w:sz="0" w:space="0" w:color="auto"/>
              </w:divBdr>
            </w:div>
            <w:div w:id="1795980332">
              <w:marLeft w:val="0"/>
              <w:marRight w:val="0"/>
              <w:marTop w:val="0"/>
              <w:marBottom w:val="0"/>
              <w:divBdr>
                <w:top w:val="none" w:sz="0" w:space="0" w:color="auto"/>
                <w:left w:val="none" w:sz="0" w:space="0" w:color="auto"/>
                <w:bottom w:val="none" w:sz="0" w:space="0" w:color="auto"/>
                <w:right w:val="none" w:sz="0" w:space="0" w:color="auto"/>
              </w:divBdr>
            </w:div>
            <w:div w:id="1101029903">
              <w:marLeft w:val="0"/>
              <w:marRight w:val="0"/>
              <w:marTop w:val="0"/>
              <w:marBottom w:val="0"/>
              <w:divBdr>
                <w:top w:val="none" w:sz="0" w:space="0" w:color="auto"/>
                <w:left w:val="none" w:sz="0" w:space="0" w:color="auto"/>
                <w:bottom w:val="none" w:sz="0" w:space="0" w:color="auto"/>
                <w:right w:val="none" w:sz="0" w:space="0" w:color="auto"/>
              </w:divBdr>
            </w:div>
            <w:div w:id="208610388">
              <w:marLeft w:val="0"/>
              <w:marRight w:val="0"/>
              <w:marTop w:val="0"/>
              <w:marBottom w:val="0"/>
              <w:divBdr>
                <w:top w:val="none" w:sz="0" w:space="0" w:color="auto"/>
                <w:left w:val="none" w:sz="0" w:space="0" w:color="auto"/>
                <w:bottom w:val="none" w:sz="0" w:space="0" w:color="auto"/>
                <w:right w:val="none" w:sz="0" w:space="0" w:color="auto"/>
              </w:divBdr>
            </w:div>
            <w:div w:id="891506917">
              <w:marLeft w:val="0"/>
              <w:marRight w:val="0"/>
              <w:marTop w:val="0"/>
              <w:marBottom w:val="0"/>
              <w:divBdr>
                <w:top w:val="none" w:sz="0" w:space="0" w:color="auto"/>
                <w:left w:val="none" w:sz="0" w:space="0" w:color="auto"/>
                <w:bottom w:val="none" w:sz="0" w:space="0" w:color="auto"/>
                <w:right w:val="none" w:sz="0" w:space="0" w:color="auto"/>
              </w:divBdr>
            </w:div>
            <w:div w:id="2141535916">
              <w:marLeft w:val="0"/>
              <w:marRight w:val="0"/>
              <w:marTop w:val="0"/>
              <w:marBottom w:val="0"/>
              <w:divBdr>
                <w:top w:val="none" w:sz="0" w:space="0" w:color="auto"/>
                <w:left w:val="none" w:sz="0" w:space="0" w:color="auto"/>
                <w:bottom w:val="none" w:sz="0" w:space="0" w:color="auto"/>
                <w:right w:val="none" w:sz="0" w:space="0" w:color="auto"/>
              </w:divBdr>
            </w:div>
            <w:div w:id="1875997451">
              <w:marLeft w:val="0"/>
              <w:marRight w:val="0"/>
              <w:marTop w:val="0"/>
              <w:marBottom w:val="0"/>
              <w:divBdr>
                <w:top w:val="none" w:sz="0" w:space="0" w:color="auto"/>
                <w:left w:val="none" w:sz="0" w:space="0" w:color="auto"/>
                <w:bottom w:val="none" w:sz="0" w:space="0" w:color="auto"/>
                <w:right w:val="none" w:sz="0" w:space="0" w:color="auto"/>
              </w:divBdr>
            </w:div>
            <w:div w:id="106236634">
              <w:marLeft w:val="0"/>
              <w:marRight w:val="0"/>
              <w:marTop w:val="0"/>
              <w:marBottom w:val="0"/>
              <w:divBdr>
                <w:top w:val="none" w:sz="0" w:space="0" w:color="auto"/>
                <w:left w:val="none" w:sz="0" w:space="0" w:color="auto"/>
                <w:bottom w:val="none" w:sz="0" w:space="0" w:color="auto"/>
                <w:right w:val="none" w:sz="0" w:space="0" w:color="auto"/>
              </w:divBdr>
            </w:div>
            <w:div w:id="1493838558">
              <w:marLeft w:val="0"/>
              <w:marRight w:val="0"/>
              <w:marTop w:val="0"/>
              <w:marBottom w:val="0"/>
              <w:divBdr>
                <w:top w:val="none" w:sz="0" w:space="0" w:color="auto"/>
                <w:left w:val="none" w:sz="0" w:space="0" w:color="auto"/>
                <w:bottom w:val="none" w:sz="0" w:space="0" w:color="auto"/>
                <w:right w:val="none" w:sz="0" w:space="0" w:color="auto"/>
              </w:divBdr>
            </w:div>
            <w:div w:id="484861408">
              <w:marLeft w:val="0"/>
              <w:marRight w:val="0"/>
              <w:marTop w:val="0"/>
              <w:marBottom w:val="0"/>
              <w:divBdr>
                <w:top w:val="none" w:sz="0" w:space="0" w:color="auto"/>
                <w:left w:val="none" w:sz="0" w:space="0" w:color="auto"/>
                <w:bottom w:val="none" w:sz="0" w:space="0" w:color="auto"/>
                <w:right w:val="none" w:sz="0" w:space="0" w:color="auto"/>
              </w:divBdr>
            </w:div>
            <w:div w:id="1869440282">
              <w:marLeft w:val="0"/>
              <w:marRight w:val="0"/>
              <w:marTop w:val="0"/>
              <w:marBottom w:val="0"/>
              <w:divBdr>
                <w:top w:val="none" w:sz="0" w:space="0" w:color="auto"/>
                <w:left w:val="none" w:sz="0" w:space="0" w:color="auto"/>
                <w:bottom w:val="none" w:sz="0" w:space="0" w:color="auto"/>
                <w:right w:val="none" w:sz="0" w:space="0" w:color="auto"/>
              </w:divBdr>
            </w:div>
            <w:div w:id="731539716">
              <w:marLeft w:val="0"/>
              <w:marRight w:val="0"/>
              <w:marTop w:val="0"/>
              <w:marBottom w:val="0"/>
              <w:divBdr>
                <w:top w:val="none" w:sz="0" w:space="0" w:color="auto"/>
                <w:left w:val="none" w:sz="0" w:space="0" w:color="auto"/>
                <w:bottom w:val="none" w:sz="0" w:space="0" w:color="auto"/>
                <w:right w:val="none" w:sz="0" w:space="0" w:color="auto"/>
              </w:divBdr>
            </w:div>
            <w:div w:id="1935431230">
              <w:marLeft w:val="0"/>
              <w:marRight w:val="0"/>
              <w:marTop w:val="0"/>
              <w:marBottom w:val="0"/>
              <w:divBdr>
                <w:top w:val="none" w:sz="0" w:space="0" w:color="auto"/>
                <w:left w:val="none" w:sz="0" w:space="0" w:color="auto"/>
                <w:bottom w:val="none" w:sz="0" w:space="0" w:color="auto"/>
                <w:right w:val="none" w:sz="0" w:space="0" w:color="auto"/>
              </w:divBdr>
            </w:div>
            <w:div w:id="484593661">
              <w:marLeft w:val="0"/>
              <w:marRight w:val="0"/>
              <w:marTop w:val="0"/>
              <w:marBottom w:val="0"/>
              <w:divBdr>
                <w:top w:val="none" w:sz="0" w:space="0" w:color="auto"/>
                <w:left w:val="none" w:sz="0" w:space="0" w:color="auto"/>
                <w:bottom w:val="none" w:sz="0" w:space="0" w:color="auto"/>
                <w:right w:val="none" w:sz="0" w:space="0" w:color="auto"/>
              </w:divBdr>
            </w:div>
            <w:div w:id="1141926826">
              <w:marLeft w:val="0"/>
              <w:marRight w:val="0"/>
              <w:marTop w:val="0"/>
              <w:marBottom w:val="0"/>
              <w:divBdr>
                <w:top w:val="none" w:sz="0" w:space="0" w:color="auto"/>
                <w:left w:val="none" w:sz="0" w:space="0" w:color="auto"/>
                <w:bottom w:val="none" w:sz="0" w:space="0" w:color="auto"/>
                <w:right w:val="none" w:sz="0" w:space="0" w:color="auto"/>
              </w:divBdr>
            </w:div>
            <w:div w:id="287010304">
              <w:marLeft w:val="0"/>
              <w:marRight w:val="0"/>
              <w:marTop w:val="0"/>
              <w:marBottom w:val="0"/>
              <w:divBdr>
                <w:top w:val="none" w:sz="0" w:space="0" w:color="auto"/>
                <w:left w:val="none" w:sz="0" w:space="0" w:color="auto"/>
                <w:bottom w:val="none" w:sz="0" w:space="0" w:color="auto"/>
                <w:right w:val="none" w:sz="0" w:space="0" w:color="auto"/>
              </w:divBdr>
            </w:div>
            <w:div w:id="268197149">
              <w:marLeft w:val="0"/>
              <w:marRight w:val="0"/>
              <w:marTop w:val="0"/>
              <w:marBottom w:val="0"/>
              <w:divBdr>
                <w:top w:val="none" w:sz="0" w:space="0" w:color="auto"/>
                <w:left w:val="none" w:sz="0" w:space="0" w:color="auto"/>
                <w:bottom w:val="none" w:sz="0" w:space="0" w:color="auto"/>
                <w:right w:val="none" w:sz="0" w:space="0" w:color="auto"/>
              </w:divBdr>
            </w:div>
            <w:div w:id="963077802">
              <w:marLeft w:val="0"/>
              <w:marRight w:val="0"/>
              <w:marTop w:val="0"/>
              <w:marBottom w:val="0"/>
              <w:divBdr>
                <w:top w:val="none" w:sz="0" w:space="0" w:color="auto"/>
                <w:left w:val="none" w:sz="0" w:space="0" w:color="auto"/>
                <w:bottom w:val="none" w:sz="0" w:space="0" w:color="auto"/>
                <w:right w:val="none" w:sz="0" w:space="0" w:color="auto"/>
              </w:divBdr>
            </w:div>
            <w:div w:id="1009064998">
              <w:marLeft w:val="0"/>
              <w:marRight w:val="0"/>
              <w:marTop w:val="0"/>
              <w:marBottom w:val="0"/>
              <w:divBdr>
                <w:top w:val="none" w:sz="0" w:space="0" w:color="auto"/>
                <w:left w:val="none" w:sz="0" w:space="0" w:color="auto"/>
                <w:bottom w:val="none" w:sz="0" w:space="0" w:color="auto"/>
                <w:right w:val="none" w:sz="0" w:space="0" w:color="auto"/>
              </w:divBdr>
            </w:div>
            <w:div w:id="1904094592">
              <w:marLeft w:val="0"/>
              <w:marRight w:val="0"/>
              <w:marTop w:val="0"/>
              <w:marBottom w:val="0"/>
              <w:divBdr>
                <w:top w:val="none" w:sz="0" w:space="0" w:color="auto"/>
                <w:left w:val="none" w:sz="0" w:space="0" w:color="auto"/>
                <w:bottom w:val="none" w:sz="0" w:space="0" w:color="auto"/>
                <w:right w:val="none" w:sz="0" w:space="0" w:color="auto"/>
              </w:divBdr>
            </w:div>
            <w:div w:id="665861542">
              <w:marLeft w:val="0"/>
              <w:marRight w:val="0"/>
              <w:marTop w:val="0"/>
              <w:marBottom w:val="0"/>
              <w:divBdr>
                <w:top w:val="none" w:sz="0" w:space="0" w:color="auto"/>
                <w:left w:val="none" w:sz="0" w:space="0" w:color="auto"/>
                <w:bottom w:val="none" w:sz="0" w:space="0" w:color="auto"/>
                <w:right w:val="none" w:sz="0" w:space="0" w:color="auto"/>
              </w:divBdr>
            </w:div>
            <w:div w:id="106240559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83632222">
                  <w:marLeft w:val="0"/>
                  <w:marRight w:val="0"/>
                  <w:marTop w:val="0"/>
                  <w:marBottom w:val="0"/>
                  <w:divBdr>
                    <w:top w:val="none" w:sz="0" w:space="0" w:color="auto"/>
                    <w:left w:val="none" w:sz="0" w:space="0" w:color="auto"/>
                    <w:bottom w:val="none" w:sz="0" w:space="0" w:color="auto"/>
                    <w:right w:val="none" w:sz="0" w:space="0" w:color="auto"/>
                  </w:divBdr>
                </w:div>
                <w:div w:id="1045905557">
                  <w:marLeft w:val="0"/>
                  <w:marRight w:val="0"/>
                  <w:marTop w:val="0"/>
                  <w:marBottom w:val="0"/>
                  <w:divBdr>
                    <w:top w:val="none" w:sz="0" w:space="0" w:color="auto"/>
                    <w:left w:val="none" w:sz="0" w:space="0" w:color="auto"/>
                    <w:bottom w:val="none" w:sz="0" w:space="0" w:color="auto"/>
                    <w:right w:val="none" w:sz="0" w:space="0" w:color="auto"/>
                  </w:divBdr>
                </w:div>
                <w:div w:id="852915693">
                  <w:marLeft w:val="0"/>
                  <w:marRight w:val="0"/>
                  <w:marTop w:val="0"/>
                  <w:marBottom w:val="0"/>
                  <w:divBdr>
                    <w:top w:val="none" w:sz="0" w:space="0" w:color="auto"/>
                    <w:left w:val="none" w:sz="0" w:space="0" w:color="auto"/>
                    <w:bottom w:val="none" w:sz="0" w:space="0" w:color="auto"/>
                    <w:right w:val="none" w:sz="0" w:space="0" w:color="auto"/>
                  </w:divBdr>
                </w:div>
                <w:div w:id="655501388">
                  <w:marLeft w:val="0"/>
                  <w:marRight w:val="0"/>
                  <w:marTop w:val="0"/>
                  <w:marBottom w:val="0"/>
                  <w:divBdr>
                    <w:top w:val="none" w:sz="0" w:space="0" w:color="auto"/>
                    <w:left w:val="none" w:sz="0" w:space="0" w:color="auto"/>
                    <w:bottom w:val="none" w:sz="0" w:space="0" w:color="auto"/>
                    <w:right w:val="none" w:sz="0" w:space="0" w:color="auto"/>
                  </w:divBdr>
                </w:div>
                <w:div w:id="274599539">
                  <w:marLeft w:val="0"/>
                  <w:marRight w:val="0"/>
                  <w:marTop w:val="0"/>
                  <w:marBottom w:val="0"/>
                  <w:divBdr>
                    <w:top w:val="none" w:sz="0" w:space="0" w:color="auto"/>
                    <w:left w:val="none" w:sz="0" w:space="0" w:color="auto"/>
                    <w:bottom w:val="none" w:sz="0" w:space="0" w:color="auto"/>
                    <w:right w:val="none" w:sz="0" w:space="0" w:color="auto"/>
                  </w:divBdr>
                </w:div>
                <w:div w:id="1371102788">
                  <w:marLeft w:val="0"/>
                  <w:marRight w:val="0"/>
                  <w:marTop w:val="0"/>
                  <w:marBottom w:val="0"/>
                  <w:divBdr>
                    <w:top w:val="none" w:sz="0" w:space="0" w:color="auto"/>
                    <w:left w:val="none" w:sz="0" w:space="0" w:color="auto"/>
                    <w:bottom w:val="none" w:sz="0" w:space="0" w:color="auto"/>
                    <w:right w:val="none" w:sz="0" w:space="0" w:color="auto"/>
                  </w:divBdr>
                </w:div>
                <w:div w:id="1981958156">
                  <w:marLeft w:val="0"/>
                  <w:marRight w:val="0"/>
                  <w:marTop w:val="0"/>
                  <w:marBottom w:val="0"/>
                  <w:divBdr>
                    <w:top w:val="none" w:sz="0" w:space="0" w:color="auto"/>
                    <w:left w:val="none" w:sz="0" w:space="0" w:color="auto"/>
                    <w:bottom w:val="none" w:sz="0" w:space="0" w:color="auto"/>
                    <w:right w:val="none" w:sz="0" w:space="0" w:color="auto"/>
                  </w:divBdr>
                </w:div>
                <w:div w:id="379936769">
                  <w:marLeft w:val="0"/>
                  <w:marRight w:val="0"/>
                  <w:marTop w:val="0"/>
                  <w:marBottom w:val="0"/>
                  <w:divBdr>
                    <w:top w:val="none" w:sz="0" w:space="0" w:color="auto"/>
                    <w:left w:val="none" w:sz="0" w:space="0" w:color="auto"/>
                    <w:bottom w:val="none" w:sz="0" w:space="0" w:color="auto"/>
                    <w:right w:val="none" w:sz="0" w:space="0" w:color="auto"/>
                  </w:divBdr>
                </w:div>
                <w:div w:id="550382618">
                  <w:marLeft w:val="0"/>
                  <w:marRight w:val="0"/>
                  <w:marTop w:val="0"/>
                  <w:marBottom w:val="0"/>
                  <w:divBdr>
                    <w:top w:val="none" w:sz="0" w:space="0" w:color="auto"/>
                    <w:left w:val="none" w:sz="0" w:space="0" w:color="auto"/>
                    <w:bottom w:val="none" w:sz="0" w:space="0" w:color="auto"/>
                    <w:right w:val="none" w:sz="0" w:space="0" w:color="auto"/>
                  </w:divBdr>
                </w:div>
                <w:div w:id="133376386">
                  <w:marLeft w:val="0"/>
                  <w:marRight w:val="0"/>
                  <w:marTop w:val="0"/>
                  <w:marBottom w:val="0"/>
                  <w:divBdr>
                    <w:top w:val="none" w:sz="0" w:space="0" w:color="auto"/>
                    <w:left w:val="none" w:sz="0" w:space="0" w:color="auto"/>
                    <w:bottom w:val="none" w:sz="0" w:space="0" w:color="auto"/>
                    <w:right w:val="none" w:sz="0" w:space="0" w:color="auto"/>
                  </w:divBdr>
                </w:div>
                <w:div w:id="1979189189">
                  <w:marLeft w:val="0"/>
                  <w:marRight w:val="0"/>
                  <w:marTop w:val="0"/>
                  <w:marBottom w:val="0"/>
                  <w:divBdr>
                    <w:top w:val="none" w:sz="0" w:space="0" w:color="auto"/>
                    <w:left w:val="none" w:sz="0" w:space="0" w:color="auto"/>
                    <w:bottom w:val="none" w:sz="0" w:space="0" w:color="auto"/>
                    <w:right w:val="none" w:sz="0" w:space="0" w:color="auto"/>
                  </w:divBdr>
                </w:div>
                <w:div w:id="756176042">
                  <w:marLeft w:val="0"/>
                  <w:marRight w:val="0"/>
                  <w:marTop w:val="0"/>
                  <w:marBottom w:val="0"/>
                  <w:divBdr>
                    <w:top w:val="none" w:sz="0" w:space="0" w:color="auto"/>
                    <w:left w:val="none" w:sz="0" w:space="0" w:color="auto"/>
                    <w:bottom w:val="none" w:sz="0" w:space="0" w:color="auto"/>
                    <w:right w:val="none" w:sz="0" w:space="0" w:color="auto"/>
                  </w:divBdr>
                </w:div>
                <w:div w:id="396708327">
                  <w:marLeft w:val="0"/>
                  <w:marRight w:val="0"/>
                  <w:marTop w:val="0"/>
                  <w:marBottom w:val="0"/>
                  <w:divBdr>
                    <w:top w:val="none" w:sz="0" w:space="0" w:color="auto"/>
                    <w:left w:val="none" w:sz="0" w:space="0" w:color="auto"/>
                    <w:bottom w:val="none" w:sz="0" w:space="0" w:color="auto"/>
                    <w:right w:val="none" w:sz="0" w:space="0" w:color="auto"/>
                  </w:divBdr>
                </w:div>
                <w:div w:id="1067801077">
                  <w:marLeft w:val="0"/>
                  <w:marRight w:val="0"/>
                  <w:marTop w:val="0"/>
                  <w:marBottom w:val="0"/>
                  <w:divBdr>
                    <w:top w:val="none" w:sz="0" w:space="0" w:color="auto"/>
                    <w:left w:val="none" w:sz="0" w:space="0" w:color="auto"/>
                    <w:bottom w:val="none" w:sz="0" w:space="0" w:color="auto"/>
                    <w:right w:val="none" w:sz="0" w:space="0" w:color="auto"/>
                  </w:divBdr>
                </w:div>
              </w:divsChild>
            </w:div>
            <w:div w:id="1477525911">
              <w:marLeft w:val="0"/>
              <w:marRight w:val="0"/>
              <w:marTop w:val="0"/>
              <w:marBottom w:val="0"/>
              <w:divBdr>
                <w:top w:val="none" w:sz="0" w:space="0" w:color="auto"/>
                <w:left w:val="none" w:sz="0" w:space="0" w:color="auto"/>
                <w:bottom w:val="none" w:sz="0" w:space="0" w:color="auto"/>
                <w:right w:val="none" w:sz="0" w:space="0" w:color="auto"/>
              </w:divBdr>
            </w:div>
            <w:div w:id="1749306365">
              <w:marLeft w:val="0"/>
              <w:marRight w:val="0"/>
              <w:marTop w:val="0"/>
              <w:marBottom w:val="0"/>
              <w:divBdr>
                <w:top w:val="none" w:sz="0" w:space="0" w:color="auto"/>
                <w:left w:val="none" w:sz="0" w:space="0" w:color="auto"/>
                <w:bottom w:val="none" w:sz="0" w:space="0" w:color="auto"/>
                <w:right w:val="none" w:sz="0" w:space="0" w:color="auto"/>
              </w:divBdr>
            </w:div>
            <w:div w:id="959528118">
              <w:marLeft w:val="0"/>
              <w:marRight w:val="0"/>
              <w:marTop w:val="0"/>
              <w:marBottom w:val="0"/>
              <w:divBdr>
                <w:top w:val="none" w:sz="0" w:space="0" w:color="auto"/>
                <w:left w:val="none" w:sz="0" w:space="0" w:color="auto"/>
                <w:bottom w:val="none" w:sz="0" w:space="0" w:color="auto"/>
                <w:right w:val="none" w:sz="0" w:space="0" w:color="auto"/>
              </w:divBdr>
            </w:div>
            <w:div w:id="914437218">
              <w:marLeft w:val="0"/>
              <w:marRight w:val="0"/>
              <w:marTop w:val="0"/>
              <w:marBottom w:val="0"/>
              <w:divBdr>
                <w:top w:val="none" w:sz="0" w:space="0" w:color="auto"/>
                <w:left w:val="none" w:sz="0" w:space="0" w:color="auto"/>
                <w:bottom w:val="none" w:sz="0" w:space="0" w:color="auto"/>
                <w:right w:val="none" w:sz="0" w:space="0" w:color="auto"/>
              </w:divBdr>
            </w:div>
            <w:div w:id="463079251">
              <w:marLeft w:val="0"/>
              <w:marRight w:val="0"/>
              <w:marTop w:val="0"/>
              <w:marBottom w:val="0"/>
              <w:divBdr>
                <w:top w:val="none" w:sz="0" w:space="0" w:color="auto"/>
                <w:left w:val="none" w:sz="0" w:space="0" w:color="auto"/>
                <w:bottom w:val="none" w:sz="0" w:space="0" w:color="auto"/>
                <w:right w:val="none" w:sz="0" w:space="0" w:color="auto"/>
              </w:divBdr>
            </w:div>
            <w:div w:id="2116049042">
              <w:marLeft w:val="0"/>
              <w:marRight w:val="0"/>
              <w:marTop w:val="0"/>
              <w:marBottom w:val="0"/>
              <w:divBdr>
                <w:top w:val="none" w:sz="0" w:space="0" w:color="auto"/>
                <w:left w:val="none" w:sz="0" w:space="0" w:color="auto"/>
                <w:bottom w:val="none" w:sz="0" w:space="0" w:color="auto"/>
                <w:right w:val="none" w:sz="0" w:space="0" w:color="auto"/>
              </w:divBdr>
            </w:div>
            <w:div w:id="1898128531">
              <w:marLeft w:val="0"/>
              <w:marRight w:val="0"/>
              <w:marTop w:val="0"/>
              <w:marBottom w:val="0"/>
              <w:divBdr>
                <w:top w:val="none" w:sz="0" w:space="0" w:color="auto"/>
                <w:left w:val="none" w:sz="0" w:space="0" w:color="auto"/>
                <w:bottom w:val="none" w:sz="0" w:space="0" w:color="auto"/>
                <w:right w:val="none" w:sz="0" w:space="0" w:color="auto"/>
              </w:divBdr>
            </w:div>
            <w:div w:id="710567812">
              <w:marLeft w:val="0"/>
              <w:marRight w:val="0"/>
              <w:marTop w:val="0"/>
              <w:marBottom w:val="0"/>
              <w:divBdr>
                <w:top w:val="none" w:sz="0" w:space="0" w:color="auto"/>
                <w:left w:val="none" w:sz="0" w:space="0" w:color="auto"/>
                <w:bottom w:val="none" w:sz="0" w:space="0" w:color="auto"/>
                <w:right w:val="none" w:sz="0" w:space="0" w:color="auto"/>
              </w:divBdr>
            </w:div>
            <w:div w:id="1711999350">
              <w:marLeft w:val="0"/>
              <w:marRight w:val="0"/>
              <w:marTop w:val="0"/>
              <w:marBottom w:val="0"/>
              <w:divBdr>
                <w:top w:val="none" w:sz="0" w:space="0" w:color="auto"/>
                <w:left w:val="none" w:sz="0" w:space="0" w:color="auto"/>
                <w:bottom w:val="none" w:sz="0" w:space="0" w:color="auto"/>
                <w:right w:val="none" w:sz="0" w:space="0" w:color="auto"/>
              </w:divBdr>
            </w:div>
            <w:div w:id="2049917055">
              <w:marLeft w:val="0"/>
              <w:marRight w:val="0"/>
              <w:marTop w:val="0"/>
              <w:marBottom w:val="0"/>
              <w:divBdr>
                <w:top w:val="none" w:sz="0" w:space="0" w:color="auto"/>
                <w:left w:val="none" w:sz="0" w:space="0" w:color="auto"/>
                <w:bottom w:val="none" w:sz="0" w:space="0" w:color="auto"/>
                <w:right w:val="none" w:sz="0" w:space="0" w:color="auto"/>
              </w:divBdr>
            </w:div>
            <w:div w:id="1625454815">
              <w:marLeft w:val="0"/>
              <w:marRight w:val="0"/>
              <w:marTop w:val="0"/>
              <w:marBottom w:val="0"/>
              <w:divBdr>
                <w:top w:val="none" w:sz="0" w:space="0" w:color="auto"/>
                <w:left w:val="none" w:sz="0" w:space="0" w:color="auto"/>
                <w:bottom w:val="none" w:sz="0" w:space="0" w:color="auto"/>
                <w:right w:val="none" w:sz="0" w:space="0" w:color="auto"/>
              </w:divBdr>
            </w:div>
            <w:div w:id="519199898">
              <w:marLeft w:val="0"/>
              <w:marRight w:val="0"/>
              <w:marTop w:val="0"/>
              <w:marBottom w:val="0"/>
              <w:divBdr>
                <w:top w:val="none" w:sz="0" w:space="0" w:color="auto"/>
                <w:left w:val="none" w:sz="0" w:space="0" w:color="auto"/>
                <w:bottom w:val="none" w:sz="0" w:space="0" w:color="auto"/>
                <w:right w:val="none" w:sz="0" w:space="0" w:color="auto"/>
              </w:divBdr>
            </w:div>
            <w:div w:id="275796984">
              <w:marLeft w:val="0"/>
              <w:marRight w:val="0"/>
              <w:marTop w:val="0"/>
              <w:marBottom w:val="0"/>
              <w:divBdr>
                <w:top w:val="none" w:sz="0" w:space="0" w:color="auto"/>
                <w:left w:val="none" w:sz="0" w:space="0" w:color="auto"/>
                <w:bottom w:val="none" w:sz="0" w:space="0" w:color="auto"/>
                <w:right w:val="none" w:sz="0" w:space="0" w:color="auto"/>
              </w:divBdr>
            </w:div>
            <w:div w:id="1751999121">
              <w:marLeft w:val="0"/>
              <w:marRight w:val="0"/>
              <w:marTop w:val="0"/>
              <w:marBottom w:val="0"/>
              <w:divBdr>
                <w:top w:val="none" w:sz="0" w:space="0" w:color="auto"/>
                <w:left w:val="none" w:sz="0" w:space="0" w:color="auto"/>
                <w:bottom w:val="none" w:sz="0" w:space="0" w:color="auto"/>
                <w:right w:val="none" w:sz="0" w:space="0" w:color="auto"/>
              </w:divBdr>
            </w:div>
            <w:div w:id="1874073033">
              <w:marLeft w:val="0"/>
              <w:marRight w:val="0"/>
              <w:marTop w:val="0"/>
              <w:marBottom w:val="0"/>
              <w:divBdr>
                <w:top w:val="none" w:sz="0" w:space="0" w:color="auto"/>
                <w:left w:val="none" w:sz="0" w:space="0" w:color="auto"/>
                <w:bottom w:val="none" w:sz="0" w:space="0" w:color="auto"/>
                <w:right w:val="none" w:sz="0" w:space="0" w:color="auto"/>
              </w:divBdr>
            </w:div>
            <w:div w:id="195128062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6788434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72682616">
                      <w:marLeft w:val="0"/>
                      <w:marRight w:val="0"/>
                      <w:marTop w:val="0"/>
                      <w:marBottom w:val="0"/>
                      <w:divBdr>
                        <w:top w:val="none" w:sz="0" w:space="0" w:color="auto"/>
                        <w:left w:val="none" w:sz="0" w:space="0" w:color="auto"/>
                        <w:bottom w:val="none" w:sz="0" w:space="0" w:color="auto"/>
                        <w:right w:val="none" w:sz="0" w:space="0" w:color="auto"/>
                      </w:divBdr>
                    </w:div>
                  </w:divsChild>
                </w:div>
                <w:div w:id="54460687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867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457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2017074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9077993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2744191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544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327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60584819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4159873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469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2271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56448698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7014989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555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0375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84459796">
                  <w:marLeft w:val="0"/>
                  <w:marRight w:val="0"/>
                  <w:marTop w:val="0"/>
                  <w:marBottom w:val="0"/>
                  <w:divBdr>
                    <w:top w:val="none" w:sz="0" w:space="0" w:color="auto"/>
                    <w:left w:val="none" w:sz="0" w:space="0" w:color="auto"/>
                    <w:bottom w:val="none" w:sz="0" w:space="0" w:color="auto"/>
                    <w:right w:val="none" w:sz="0" w:space="0" w:color="auto"/>
                  </w:divBdr>
                </w:div>
                <w:div w:id="1423910527">
                  <w:marLeft w:val="0"/>
                  <w:marRight w:val="0"/>
                  <w:marTop w:val="0"/>
                  <w:marBottom w:val="0"/>
                  <w:divBdr>
                    <w:top w:val="none" w:sz="0" w:space="0" w:color="auto"/>
                    <w:left w:val="none" w:sz="0" w:space="0" w:color="auto"/>
                    <w:bottom w:val="none" w:sz="0" w:space="0" w:color="auto"/>
                    <w:right w:val="none" w:sz="0" w:space="0" w:color="auto"/>
                  </w:divBdr>
                </w:div>
                <w:div w:id="1714422840">
                  <w:marLeft w:val="0"/>
                  <w:marRight w:val="0"/>
                  <w:marTop w:val="0"/>
                  <w:marBottom w:val="0"/>
                  <w:divBdr>
                    <w:top w:val="none" w:sz="0" w:space="0" w:color="auto"/>
                    <w:left w:val="none" w:sz="0" w:space="0" w:color="auto"/>
                    <w:bottom w:val="none" w:sz="0" w:space="0" w:color="auto"/>
                    <w:right w:val="none" w:sz="0" w:space="0" w:color="auto"/>
                  </w:divBdr>
                </w:div>
              </w:divsChild>
            </w:div>
            <w:div w:id="1040011720">
              <w:marLeft w:val="0"/>
              <w:marRight w:val="0"/>
              <w:marTop w:val="0"/>
              <w:marBottom w:val="0"/>
              <w:divBdr>
                <w:top w:val="none" w:sz="0" w:space="0" w:color="auto"/>
                <w:left w:val="none" w:sz="0" w:space="0" w:color="auto"/>
                <w:bottom w:val="none" w:sz="0" w:space="0" w:color="auto"/>
                <w:right w:val="none" w:sz="0" w:space="0" w:color="auto"/>
              </w:divBdr>
            </w:div>
            <w:div w:id="419376113">
              <w:marLeft w:val="0"/>
              <w:marRight w:val="0"/>
              <w:marTop w:val="0"/>
              <w:marBottom w:val="0"/>
              <w:divBdr>
                <w:top w:val="none" w:sz="0" w:space="0" w:color="auto"/>
                <w:left w:val="none" w:sz="0" w:space="0" w:color="auto"/>
                <w:bottom w:val="none" w:sz="0" w:space="0" w:color="auto"/>
                <w:right w:val="none" w:sz="0" w:space="0" w:color="auto"/>
              </w:divBdr>
            </w:div>
            <w:div w:id="141951676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603418286">
                  <w:marLeft w:val="0"/>
                  <w:marRight w:val="0"/>
                  <w:marTop w:val="0"/>
                  <w:marBottom w:val="0"/>
                  <w:divBdr>
                    <w:top w:val="none" w:sz="0" w:space="0" w:color="auto"/>
                    <w:left w:val="none" w:sz="0" w:space="0" w:color="auto"/>
                    <w:bottom w:val="none" w:sz="0" w:space="0" w:color="auto"/>
                    <w:right w:val="none" w:sz="0" w:space="0" w:color="auto"/>
                  </w:divBdr>
                </w:div>
                <w:div w:id="179972257">
                  <w:marLeft w:val="0"/>
                  <w:marRight w:val="0"/>
                  <w:marTop w:val="0"/>
                  <w:marBottom w:val="0"/>
                  <w:divBdr>
                    <w:top w:val="none" w:sz="0" w:space="0" w:color="auto"/>
                    <w:left w:val="none" w:sz="0" w:space="0" w:color="auto"/>
                    <w:bottom w:val="none" w:sz="0" w:space="0" w:color="auto"/>
                    <w:right w:val="none" w:sz="0" w:space="0" w:color="auto"/>
                  </w:divBdr>
                </w:div>
                <w:div w:id="1219971391">
                  <w:marLeft w:val="0"/>
                  <w:marRight w:val="0"/>
                  <w:marTop w:val="0"/>
                  <w:marBottom w:val="0"/>
                  <w:divBdr>
                    <w:top w:val="none" w:sz="0" w:space="0" w:color="auto"/>
                    <w:left w:val="none" w:sz="0" w:space="0" w:color="auto"/>
                    <w:bottom w:val="none" w:sz="0" w:space="0" w:color="auto"/>
                    <w:right w:val="none" w:sz="0" w:space="0" w:color="auto"/>
                  </w:divBdr>
                </w:div>
                <w:div w:id="372390324">
                  <w:marLeft w:val="0"/>
                  <w:marRight w:val="0"/>
                  <w:marTop w:val="0"/>
                  <w:marBottom w:val="0"/>
                  <w:divBdr>
                    <w:top w:val="none" w:sz="0" w:space="0" w:color="auto"/>
                    <w:left w:val="none" w:sz="0" w:space="0" w:color="auto"/>
                    <w:bottom w:val="none" w:sz="0" w:space="0" w:color="auto"/>
                    <w:right w:val="none" w:sz="0" w:space="0" w:color="auto"/>
                  </w:divBdr>
                </w:div>
                <w:div w:id="1390761933">
                  <w:marLeft w:val="0"/>
                  <w:marRight w:val="0"/>
                  <w:marTop w:val="0"/>
                  <w:marBottom w:val="0"/>
                  <w:divBdr>
                    <w:top w:val="none" w:sz="0" w:space="0" w:color="auto"/>
                    <w:left w:val="none" w:sz="0" w:space="0" w:color="auto"/>
                    <w:bottom w:val="none" w:sz="0" w:space="0" w:color="auto"/>
                    <w:right w:val="none" w:sz="0" w:space="0" w:color="auto"/>
                  </w:divBdr>
                </w:div>
                <w:div w:id="2059740147">
                  <w:marLeft w:val="0"/>
                  <w:marRight w:val="0"/>
                  <w:marTop w:val="0"/>
                  <w:marBottom w:val="0"/>
                  <w:divBdr>
                    <w:top w:val="none" w:sz="0" w:space="0" w:color="auto"/>
                    <w:left w:val="none" w:sz="0" w:space="0" w:color="auto"/>
                    <w:bottom w:val="none" w:sz="0" w:space="0" w:color="auto"/>
                    <w:right w:val="none" w:sz="0" w:space="0" w:color="auto"/>
                  </w:divBdr>
                </w:div>
                <w:div w:id="1187796611">
                  <w:marLeft w:val="0"/>
                  <w:marRight w:val="0"/>
                  <w:marTop w:val="0"/>
                  <w:marBottom w:val="0"/>
                  <w:divBdr>
                    <w:top w:val="none" w:sz="0" w:space="0" w:color="auto"/>
                    <w:left w:val="none" w:sz="0" w:space="0" w:color="auto"/>
                    <w:bottom w:val="none" w:sz="0" w:space="0" w:color="auto"/>
                    <w:right w:val="none" w:sz="0" w:space="0" w:color="auto"/>
                  </w:divBdr>
                </w:div>
                <w:div w:id="1912810508">
                  <w:marLeft w:val="0"/>
                  <w:marRight w:val="0"/>
                  <w:marTop w:val="0"/>
                  <w:marBottom w:val="0"/>
                  <w:divBdr>
                    <w:top w:val="none" w:sz="0" w:space="0" w:color="auto"/>
                    <w:left w:val="none" w:sz="0" w:space="0" w:color="auto"/>
                    <w:bottom w:val="none" w:sz="0" w:space="0" w:color="auto"/>
                    <w:right w:val="none" w:sz="0" w:space="0" w:color="auto"/>
                  </w:divBdr>
                </w:div>
                <w:div w:id="1829437826">
                  <w:marLeft w:val="0"/>
                  <w:marRight w:val="0"/>
                  <w:marTop w:val="0"/>
                  <w:marBottom w:val="0"/>
                  <w:divBdr>
                    <w:top w:val="none" w:sz="0" w:space="0" w:color="auto"/>
                    <w:left w:val="none" w:sz="0" w:space="0" w:color="auto"/>
                    <w:bottom w:val="none" w:sz="0" w:space="0" w:color="auto"/>
                    <w:right w:val="none" w:sz="0" w:space="0" w:color="auto"/>
                  </w:divBdr>
                </w:div>
                <w:div w:id="1633513399">
                  <w:marLeft w:val="0"/>
                  <w:marRight w:val="0"/>
                  <w:marTop w:val="0"/>
                  <w:marBottom w:val="0"/>
                  <w:divBdr>
                    <w:top w:val="none" w:sz="0" w:space="0" w:color="auto"/>
                    <w:left w:val="none" w:sz="0" w:space="0" w:color="auto"/>
                    <w:bottom w:val="none" w:sz="0" w:space="0" w:color="auto"/>
                    <w:right w:val="none" w:sz="0" w:space="0" w:color="auto"/>
                  </w:divBdr>
                </w:div>
                <w:div w:id="1990598555">
                  <w:marLeft w:val="0"/>
                  <w:marRight w:val="0"/>
                  <w:marTop w:val="0"/>
                  <w:marBottom w:val="0"/>
                  <w:divBdr>
                    <w:top w:val="none" w:sz="0" w:space="0" w:color="auto"/>
                    <w:left w:val="none" w:sz="0" w:space="0" w:color="auto"/>
                    <w:bottom w:val="none" w:sz="0" w:space="0" w:color="auto"/>
                    <w:right w:val="none" w:sz="0" w:space="0" w:color="auto"/>
                  </w:divBdr>
                </w:div>
                <w:div w:id="320889531">
                  <w:marLeft w:val="0"/>
                  <w:marRight w:val="0"/>
                  <w:marTop w:val="0"/>
                  <w:marBottom w:val="0"/>
                  <w:divBdr>
                    <w:top w:val="none" w:sz="0" w:space="0" w:color="auto"/>
                    <w:left w:val="none" w:sz="0" w:space="0" w:color="auto"/>
                    <w:bottom w:val="none" w:sz="0" w:space="0" w:color="auto"/>
                    <w:right w:val="none" w:sz="0" w:space="0" w:color="auto"/>
                  </w:divBdr>
                </w:div>
                <w:div w:id="989166592">
                  <w:marLeft w:val="0"/>
                  <w:marRight w:val="0"/>
                  <w:marTop w:val="0"/>
                  <w:marBottom w:val="0"/>
                  <w:divBdr>
                    <w:top w:val="none" w:sz="0" w:space="0" w:color="auto"/>
                    <w:left w:val="none" w:sz="0" w:space="0" w:color="auto"/>
                    <w:bottom w:val="none" w:sz="0" w:space="0" w:color="auto"/>
                    <w:right w:val="none" w:sz="0" w:space="0" w:color="auto"/>
                  </w:divBdr>
                </w:div>
                <w:div w:id="1213418428">
                  <w:marLeft w:val="0"/>
                  <w:marRight w:val="0"/>
                  <w:marTop w:val="0"/>
                  <w:marBottom w:val="0"/>
                  <w:divBdr>
                    <w:top w:val="none" w:sz="0" w:space="0" w:color="auto"/>
                    <w:left w:val="none" w:sz="0" w:space="0" w:color="auto"/>
                    <w:bottom w:val="none" w:sz="0" w:space="0" w:color="auto"/>
                    <w:right w:val="none" w:sz="0" w:space="0" w:color="auto"/>
                  </w:divBdr>
                </w:div>
                <w:div w:id="416251858">
                  <w:marLeft w:val="0"/>
                  <w:marRight w:val="0"/>
                  <w:marTop w:val="0"/>
                  <w:marBottom w:val="0"/>
                  <w:divBdr>
                    <w:top w:val="none" w:sz="0" w:space="0" w:color="auto"/>
                    <w:left w:val="none" w:sz="0" w:space="0" w:color="auto"/>
                    <w:bottom w:val="none" w:sz="0" w:space="0" w:color="auto"/>
                    <w:right w:val="none" w:sz="0" w:space="0" w:color="auto"/>
                  </w:divBdr>
                </w:div>
                <w:div w:id="1493177675">
                  <w:marLeft w:val="0"/>
                  <w:marRight w:val="0"/>
                  <w:marTop w:val="0"/>
                  <w:marBottom w:val="0"/>
                  <w:divBdr>
                    <w:top w:val="none" w:sz="0" w:space="0" w:color="auto"/>
                    <w:left w:val="none" w:sz="0" w:space="0" w:color="auto"/>
                    <w:bottom w:val="none" w:sz="0" w:space="0" w:color="auto"/>
                    <w:right w:val="none" w:sz="0" w:space="0" w:color="auto"/>
                  </w:divBdr>
                </w:div>
                <w:div w:id="2070885475">
                  <w:marLeft w:val="0"/>
                  <w:marRight w:val="0"/>
                  <w:marTop w:val="0"/>
                  <w:marBottom w:val="0"/>
                  <w:divBdr>
                    <w:top w:val="none" w:sz="0" w:space="0" w:color="auto"/>
                    <w:left w:val="none" w:sz="0" w:space="0" w:color="auto"/>
                    <w:bottom w:val="none" w:sz="0" w:space="0" w:color="auto"/>
                    <w:right w:val="none" w:sz="0" w:space="0" w:color="auto"/>
                  </w:divBdr>
                </w:div>
                <w:div w:id="1348169390">
                  <w:marLeft w:val="0"/>
                  <w:marRight w:val="0"/>
                  <w:marTop w:val="0"/>
                  <w:marBottom w:val="0"/>
                  <w:divBdr>
                    <w:top w:val="none" w:sz="0" w:space="0" w:color="auto"/>
                    <w:left w:val="none" w:sz="0" w:space="0" w:color="auto"/>
                    <w:bottom w:val="none" w:sz="0" w:space="0" w:color="auto"/>
                    <w:right w:val="none" w:sz="0" w:space="0" w:color="auto"/>
                  </w:divBdr>
                </w:div>
                <w:div w:id="936450118">
                  <w:marLeft w:val="0"/>
                  <w:marRight w:val="0"/>
                  <w:marTop w:val="0"/>
                  <w:marBottom w:val="0"/>
                  <w:divBdr>
                    <w:top w:val="none" w:sz="0" w:space="0" w:color="auto"/>
                    <w:left w:val="none" w:sz="0" w:space="0" w:color="auto"/>
                    <w:bottom w:val="none" w:sz="0" w:space="0" w:color="auto"/>
                    <w:right w:val="none" w:sz="0" w:space="0" w:color="auto"/>
                  </w:divBdr>
                </w:div>
              </w:divsChild>
            </w:div>
            <w:div w:id="2009137182">
              <w:marLeft w:val="0"/>
              <w:marRight w:val="0"/>
              <w:marTop w:val="0"/>
              <w:marBottom w:val="0"/>
              <w:divBdr>
                <w:top w:val="none" w:sz="0" w:space="0" w:color="auto"/>
                <w:left w:val="none" w:sz="0" w:space="0" w:color="auto"/>
                <w:bottom w:val="none" w:sz="0" w:space="0" w:color="auto"/>
                <w:right w:val="none" w:sz="0" w:space="0" w:color="auto"/>
              </w:divBdr>
            </w:div>
            <w:div w:id="412703008">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358847774">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4707210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632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6001">
              <w:marLeft w:val="0"/>
              <w:marRight w:val="0"/>
              <w:marTop w:val="0"/>
              <w:marBottom w:val="0"/>
              <w:divBdr>
                <w:top w:val="none" w:sz="0" w:space="0" w:color="auto"/>
                <w:left w:val="none" w:sz="0" w:space="0" w:color="auto"/>
                <w:bottom w:val="none" w:sz="0" w:space="0" w:color="auto"/>
                <w:right w:val="none" w:sz="0" w:space="0" w:color="auto"/>
              </w:divBdr>
            </w:div>
            <w:div w:id="1227837813">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308740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052073050">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911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1082">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29256619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452500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732651415">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5976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6253</Words>
  <Characters>35648</Characters>
  <Application>Microsoft Office Word</Application>
  <DocSecurity>0</DocSecurity>
  <Lines>297</Lines>
  <Paragraphs>83</Paragraphs>
  <ScaleCrop>false</ScaleCrop>
  <Company/>
  <LinksUpToDate>false</LinksUpToDate>
  <CharactersWithSpaces>41818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Свадковский</dc:creator>
  <cp:keywords/>
  <dc:description/>
  <cp:lastModifiedBy>Свадковский</cp:lastModifiedBy>
  <cp:revision>8</cp:revision>
  <dcterms:created xsi:type="dcterms:W3CDTF">2013-01-29T10:05:00Z</dcterms:created>
  <dcterms:modified xsi:type="dcterms:W3CDTF">2013-03-06T05:03:00Z</dcterms:modified>
</cp:coreProperties>
</file>