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Japan Karate Association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2013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January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Jan 7 (Mon)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First Training of the Year (Keiko Hajime)/Open Doj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Sohonbu Dojo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Jan 13 (Sun)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Kagami Biraki Ceremony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Sohonbu Dojo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Jan 21 (Mon) -27 (Sun)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Midwinter Training (Kan-geiko)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Sohonbu Dojo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Jan 26 (Sat)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Instructor Trainee Entrance Examination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Sohonbu Dojo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February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Feb 2 (Sat) - 3 (Sun)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Practice Match for high school students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TBA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Feb 16 (Sat)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Shihankai Meeting/Shihankai Training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Sohonbu Dojo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Feb 22 (Fri)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Instructor Trainee Graduation Examination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Sohonbu Dojo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Feb 24 (Sun)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Dan/Kyu Examination (Regular)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Sohonbu Dojo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March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 1 (Fri)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Instructor Trainee Graduation Ceremony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Sohonbu Dojo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 2 (Sat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Board of Trustees Regular Meeting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Headquarters Meeting Room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 10 (Sun)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Joint Training for high school students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TBA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 16 (Sat) - 17 (Sun)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Joint Training for elementary and junior high school students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Sohonbu Dojo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 20 (Wed)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Joint Training for elementary and junior high school students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Sohonbu Dojo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 23 (Sat) - 24 (Sun)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Joint Training for elementary and junior high school students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Sohonbu Dojo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